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128cd" w14:textId="38128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Арал аудандық мәслихатының 2023 жылғы 26 желтоқсандағы № 158 "2024-2026 жылдарға арналған Сазды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2024 жылғы 22 шілдедегі № 260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Арал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Арал аудандық мәслихатының 2023 жылғы 26 желтоқсандағы № 158 "2024-2026 жылдарға арналған Сазды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Сазды ауылдық округінің бюджеті 1, 2 және 3- қосымшаларға сәйкес, оның ішінде 2024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58 752 мың теңге;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–1 874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56 867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59 145,9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алу- 0;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-393,9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–393,9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өтеу – 0;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393,9 мың теңге.".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жариялауға жатады.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"22"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260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№158 шешіміне 1-қосымша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Сазды ауылдық округінің 2024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жыл сомасы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иіс-шараларды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