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053f" w14:textId="e5d0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6 "2024-2026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6 "2024-2026 жылдарға арналған Жетес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етес би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3 95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2 9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 95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.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