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3dea5" w14:textId="e83de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Арал аудандық мәслихатының 2023 жылғы 26 желтоқсандағы № 153 "2024-2026 жылдарға арналған Бекбауыл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2024 жылғы 22 шілдедегі № 255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Арал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Арал аудандық мәслихатының 2023 жылғы 26 желтоқсандағы № 153 "2024-2026 жылдарға арналған Бекбауыл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Бекбауыл ауылдық округінің бюджеті 1, 2 және 3-қосымшаларға сәйкес, оның ішінде 2024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77 588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4011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100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73 477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78 132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- 544,0 мың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544,0 мың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544,0 мың теңге.".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"22"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 шешіміне 1-қосымша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Бекбауыл ауылдық округінің 2024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қызметте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73 477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 жыл сомасы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көмек көрсететін жақын жердегі денсаулық сақтау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ұйымына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шеңберіне өңірлері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