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9559" w14:textId="6579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Тасбөгет кентінің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24 желтоқсандағы № 229-33/1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Қызылорда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500 768,6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153 488,4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3 876,0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343 400,6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515 784,4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-15 015,8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15 015,8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15 015,8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296-42/2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Тасбөгет кенті бюджетіне берілетін субвенция көлемі 2025 жылғы – 178 067,0 мың теңге, 2026 жылға – 164 225,0 мың теңге, 2027 жылға – 165 394,0 мың теңге сомасында бекітілсін.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Тасбөгет кенті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229-33/1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Тасбөгет кентінің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296-42/2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229-33/1 шешіміне 2-қосымша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Тасбөгет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229-33/1 шешіміне 3-қосымша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Тасбөгет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229-33/1 шешіміне 4-қосымша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Тасбөгет кенті бюджетін атқару процесінде секвестрлеуге жатпайтын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