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764e3" w14:textId="4b764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Ақжарма ауылдық округінің бюджетін бекіту туралы" Қызылорда қалалық мәслихатының 2023 жылғы 22 желтоқсандағы №103-12/12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2024 жылғы 13 тамыздағы № 181-25/3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Ақжарма ауылдық округінің бюджетін бекіту туралы" Қызылорда қалалық мәслихатының 2023 жылғы 22 желтоқсандағы №103-12/12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Ақжарма ауылдық округінің бюджеті 1,2 және 3-қосымшаларға сәйкес, оның ішінде 2024 жылға мынадай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159 114,7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9 068,5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164,2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149 882,0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164 466,3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- 5 351,6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5 351,6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5 351,6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№181-25/3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№103-12/12 шешіміне 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Ақжарма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қалалардың,ауылдардың ,кенттердің,ауылдық округтердің автомобиль жолдарын салу және қайта жаңғырту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-5 351,6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