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a697" w14:textId="fb6a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2023 жылғы 21 желтоқсандағы "2024-2026 жылдарға арналған аудандық бюджет туралы" № 7/68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2024 жылғы 27 наурыздағы № 10/98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 Шет аудандық мәслихатының 2023 жылғы 21 желтоқсандағы №7/68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№192518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2024–2026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9 854 388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6 850 923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285 112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6957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2 711 396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10 426 720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206802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310128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103326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- 206802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206802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310128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103326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572 332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№7/68 шешіміне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қорынан тұрғын үйлерді жекешелендіруден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дамыту,спорт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дамыту,спорт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аймақтарға бөлу жөнiндегi жұмыстарды ұйымдастыруға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