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a20c" w14:textId="af6a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әкімінің 2024 жылғы 29 наурыздағы № 03 шешімі. Күші жойылды - Қарағанды облысы Шет ауданының әкімінің 2024 жылғы 2 қыркүйектегі № 06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әкімінің 02.09.2024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қоргау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 Төтенше жағдайлар министірінің м.а. 2023 жылғы 10 мамырындағы "Табиғи және техногендік сипаттағы төтенше жағдайлардың сыныптамасын белгілеу туралы" №240 қаулысына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Шет ауданына қарасты Ақсу-Аюлы, Нұраталды, Красная поляна, Талды, Өспен, Көктіңкөлі, Киікті, Кеншоқы, Ортау, К.Мыңбаев ауылдық округтерінің және Ақадыр, Мойынты, Ақжал, Ақшатау, С.Сейфуллин, Дәрия кенттерінің аумағында, сонымен қатар, республикалық маңыздағы "Алматы – Екатеринбург" тас жолында су тасқынының орын алуына байланысты, 2024 жылдың 29 наурызынан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жоюдың басшысы болып Шет ауданы әкімінің орынбасары Д.Қ.Карсембаев тағайындалсын және осы шешімнен туындайтын тиісті іс-шараларды өткізуді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