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ea8" w14:textId="896a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Ынталы ауылдық округінің әкімінің 2024 жылғы 13 қыркүйектегі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Қарқаралы ауданының Бас мемлекеттік ветеринариялық-санитариялық инспекторының 2024 жылғы 12 қыркүйектегі №15-4-1/447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Қарқаралы ауданы, Ынталы ауылдық округі, Ынталы ауылының Сарықыз, Дубовка, Жамбасқұдық, Назар атауларымен белгіленген жайылымдары аумағында белгіленген эпизоотиялық лимфангит ауруын жою бойынша кешенді ветеринариялық-санитариялық іс-шаралардың жүргізілуіне байланысты, белгіленген карантин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ауданы, Ынталы ауылдық округі әкімінің міндетін атқарушысының 2024 жылғы 21 ақпандағы №1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Ынталы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