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92b4" w14:textId="e989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Угар ауылдық округінің әкімінің 2024 жылғы 26 тамыздағы № 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8)-тармақшасына сәйкес, Қазақстан Республикасы Ауыл шаруашылығы министрлігі Ветеринариялық бақылау және қадағалау комитетінің Қарқаралы аудандық аумақтық инспекциясының бас мемлекеттік ветеринариялық-санитариялық инспекторының міндетін атқарушының 2024 жылғы 19 тамыздағы №15-4-1/400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ауданы, Угар ауылдық округі, Ақбұлақ елді мекенінде орналасқан "Бірлік" шаруа қожалығының жайылымы аумағында белгіленген "Жылқы ринопневмония" ауруын жою бойынша кешенді ветеринариялық-санитариялық іс-шаралардың жүргізілуіне байланысты, белгіленген шектеу іс-шаралары алынып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ауданы, Угар ауылдық округі әкімінің 2024 жылғы 14 маусымдағы №1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Угар ауылдық округі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Н.Капитан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