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917a" w14:textId="f489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2023 жылғы 25 желтоқсандағы № VIII-15/112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2024 жылғы 4 шілдедегі № VIII-25/193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2023 жылғы 25 желтоқсандағы № VIII-15/112 "2024-2026 жылдарға арналған аудандық бюджет туралы" (Нормативтік құқықтық актілерді мемлекеттік тіркеу тізілімінде №190847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12307373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2403502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679144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7280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9217447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12386675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122367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155064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32697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-201669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201669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155064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33680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80285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VIII-25/193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VIII-15/112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дала өрттерінің, сондай-ақ мемлекеттік өртке қарсы қызмет органдары құрылмаған елдi мекендерде өрттердің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04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VIII-25/193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VIII-15/112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нысаналы трансферттер мен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 (облыстық маңызы бар қала)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