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8740" w14:textId="61b8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25 желтоқсандағы № VIII-15/112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16 мамырдағы № VIII-22/164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25 желтоқсандағы № VIII-15/112 "2024-2026 жылдарға арналған аудандық бюджет туралы" (Нормативтік құқықтық актілерді мемлекеттік тіркеу тізілімінде №190847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11416768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2335659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159382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8917447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11496070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122367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155064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32697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-201669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201669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155064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33680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80285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