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6fc32" w14:textId="4c6f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Үміткер ауылдық округі әкімінің 2023 жылғы 3 мамырдағы № 4-ш "Карантин белгілеу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Үміткер ауылдық округінің әкімінің 2024 жылғы 20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Үміткер ауылдық округі әкімінің 2023 жылғы 03 мамырдағы № 4-ш "Карантин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Қарағанды облысы Бұқар жырау ауданы Үміткер ауылдық округі Үміткер, Үлгі, Төрткөл ауылдарында және "Ержан" шаруа қожалығының аумағында жылқылар арасында эпизоотикалық лимфонгоит ауруының пайда болуына байланысты карантин белгіленсін.".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Үміткер ауылдық округі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А.Курдабаева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