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ea9f" w14:textId="853e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5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6 желтоқсандағы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"2024-2026 жылдарға арналған аудандық бюджет туралы" 2023 жылғы 28 желтоқсандағы №5 (Нормативтік құқықтық актілерді мемлекеттік тіркеу тізілімінде №192081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17 448 195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6 488 064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155 777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86 200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10 718 154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18 722 883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117 471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217 828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100 357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1 392 159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1 392 159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801 090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127 750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718 819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Бұқар жырау ауданы әкімдігінің резерві 109 434 мың теңге мөлшерінде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өзгертугебайланыстыжоғары тұрғанбюджеттің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4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және облыстық бюджеттен нысаналы трансферттер мен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