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1a70" w14:textId="f561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2023 жылғы 28 желтоқсандағы № 5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28 қыркүйектегі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"2024-2026 жылдарға арналған аудандық бюджет туралы" 2023 жылғы 28 желтоқсандағы №5 (Нормативтік құқықтық актілерді мемлекеттік тіркеу тізілімінде №192081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17 370 472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6 184 650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107 774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11 056 848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18 781 782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117 471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217 828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100 357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1 528 781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1 528 781мың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678 298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127 750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978 233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өзгертугебайланыстыжоғары тұрғанбюджеттің шығындарын өтеуге төменгі тұрған 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