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147e93" w14:textId="1147e9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"Ақтоғай ауданының тұрғын үй қатынастары және тұрғын үй инспекциясы бөлімі" мемлекеттік мекемесінің Ережесін бекіту туралы</w:t>
      </w:r>
    </w:p>
    <w:p>
      <w:pPr>
        <w:spacing w:after="0"/>
        <w:ind w:left="0"/>
        <w:jc w:val="both"/>
      </w:pPr>
      <w:r>
        <w:rPr>
          <w:rFonts w:ascii="Times New Roman"/>
          <w:b w:val="false"/>
          <w:i w:val="false"/>
          <w:color w:val="000000"/>
          <w:sz w:val="28"/>
        </w:rPr>
        <w:t>Қарағанды облысы Ақтоғай ауданының әкімдігінің 2024 жылғы 4 сәуірдегі № 15/03 қаулысы</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Ақтоғай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"Ақтоғай ауданының тұрғын үй қатынастары және тұрғын үй инспекциясы бөлімі" мемлекеттік мекемесінің Ережесі бекітілсін.</w:t>
      </w:r>
    </w:p>
    <w:bookmarkEnd w:id="1"/>
    <w:bookmarkStart w:name="z6" w:id="2"/>
    <w:p>
      <w:pPr>
        <w:spacing w:after="0"/>
        <w:ind w:left="0"/>
        <w:jc w:val="both"/>
      </w:pPr>
      <w:r>
        <w:rPr>
          <w:rFonts w:ascii="Times New Roman"/>
          <w:b w:val="false"/>
          <w:i w:val="false"/>
          <w:color w:val="000000"/>
          <w:sz w:val="28"/>
        </w:rPr>
        <w:t>
      2. Осы қаулының орындалуын бақылау Ақтоғай ауданы әкімінің жетекшілік ететін мәселелер жөніндегі орынбасарына жүктелсін.</w:t>
      </w:r>
    </w:p>
    <w:bookmarkEnd w:id="2"/>
    <w:bookmarkStart w:name="z7" w:id="3"/>
    <w:p>
      <w:pPr>
        <w:spacing w:after="0"/>
        <w:ind w:left="0"/>
        <w:jc w:val="both"/>
      </w:pPr>
      <w:r>
        <w:rPr>
          <w:rFonts w:ascii="Times New Roman"/>
          <w:b w:val="false"/>
          <w:i w:val="false"/>
          <w:color w:val="000000"/>
          <w:sz w:val="28"/>
        </w:rPr>
        <w:t>
      3. Осы қаулы оның алғашқы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Р.Кенжебеков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Ақтоғай ауданы әкімдігінің</w:t>
            </w:r>
            <w:r>
              <w:br/>
            </w:r>
            <w:r>
              <w:rPr>
                <w:rFonts w:ascii="Times New Roman"/>
                <w:b w:val="false"/>
                <w:i w:val="false"/>
                <w:color w:val="000000"/>
                <w:sz w:val="20"/>
              </w:rPr>
              <w:t>2024 жылғы 04 сәуірдегі</w:t>
            </w:r>
            <w:r>
              <w:br/>
            </w:r>
            <w:r>
              <w:rPr>
                <w:rFonts w:ascii="Times New Roman"/>
                <w:b w:val="false"/>
                <w:i w:val="false"/>
                <w:color w:val="000000"/>
                <w:sz w:val="20"/>
              </w:rPr>
              <w:t>№ 15/03 қаулысымен бекітілген</w:t>
            </w:r>
          </w:p>
        </w:tc>
      </w:tr>
    </w:tbl>
    <w:bookmarkStart w:name="z10" w:id="4"/>
    <w:p>
      <w:pPr>
        <w:spacing w:after="0"/>
        <w:ind w:left="0"/>
        <w:jc w:val="left"/>
      </w:pPr>
      <w:r>
        <w:rPr>
          <w:rFonts w:ascii="Times New Roman"/>
          <w:b/>
          <w:i w:val="false"/>
          <w:color w:val="000000"/>
        </w:rPr>
        <w:t xml:space="preserve"> "Ақтоғай ауданының тұрғын үй қатынастары және тұрғын үй инспекциясы бөлімі" мемлекеттік мекемесінің ережесі</w:t>
      </w:r>
    </w:p>
    <w:bookmarkEnd w:id="4"/>
    <w:bookmarkStart w:name="z11" w:id="5"/>
    <w:p>
      <w:pPr>
        <w:spacing w:after="0"/>
        <w:ind w:left="0"/>
        <w:jc w:val="left"/>
      </w:pPr>
      <w:r>
        <w:rPr>
          <w:rFonts w:ascii="Times New Roman"/>
          <w:b/>
          <w:i w:val="false"/>
          <w:color w:val="000000"/>
        </w:rPr>
        <w:t xml:space="preserve"> 1. Жалпы ережелер</w:t>
      </w:r>
    </w:p>
    <w:bookmarkEnd w:id="5"/>
    <w:bookmarkStart w:name="z12" w:id="6"/>
    <w:p>
      <w:pPr>
        <w:spacing w:after="0"/>
        <w:ind w:left="0"/>
        <w:jc w:val="both"/>
      </w:pPr>
      <w:r>
        <w:rPr>
          <w:rFonts w:ascii="Times New Roman"/>
          <w:b w:val="false"/>
          <w:i w:val="false"/>
          <w:color w:val="000000"/>
          <w:sz w:val="28"/>
        </w:rPr>
        <w:t>
      1. "Ақтоғай ауданының тұрғын үй қатынастары және тұрғын үй инспекциясы бөлімі" мемлекеттік мекемесі (бұдан әрі – мемлекеттік мекеме) Ақтоғай ауданының тұрғын үй қатынастары саласындағы мемлекеттік саясаттың негізгі бағыттарын іске асыратын және тұрғын үй қорын басқару саласында басшылықты жүзеге асыратын мемлекеттік органы болып табылады.</w:t>
      </w:r>
    </w:p>
    <w:bookmarkEnd w:id="6"/>
    <w:bookmarkStart w:name="z13" w:id="7"/>
    <w:p>
      <w:pPr>
        <w:spacing w:after="0"/>
        <w:ind w:left="0"/>
        <w:jc w:val="both"/>
      </w:pPr>
      <w:r>
        <w:rPr>
          <w:rFonts w:ascii="Times New Roman"/>
          <w:b w:val="false"/>
          <w:i w:val="false"/>
          <w:color w:val="000000"/>
          <w:sz w:val="28"/>
        </w:rPr>
        <w:t xml:space="preserve">
      2. Мемлекеттік мекеме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7"/>
    <w:bookmarkStart w:name="z14" w:id="8"/>
    <w:p>
      <w:pPr>
        <w:spacing w:after="0"/>
        <w:ind w:left="0"/>
        <w:jc w:val="both"/>
      </w:pPr>
      <w:r>
        <w:rPr>
          <w:rFonts w:ascii="Times New Roman"/>
          <w:b w:val="false"/>
          <w:i w:val="false"/>
          <w:color w:val="000000"/>
          <w:sz w:val="28"/>
        </w:rPr>
        <w:t>
      3. Мемлекеттік мекеме мемлекеттік мекеменің ұйымдық-құқықтық нысанындағы заңды тұлға болып табылады, Қазақстан Республикасының Мемлекеттік Елтаңбасы бейнеленген мөрі және мемлекеттік тілде жазылған мөртабаны, белгіленген үлгідегі бланкілері, Қазақстан Республикасының заңнамасына сәйкес қазынашылық органдарында шоттары бар.</w:t>
      </w:r>
    </w:p>
    <w:bookmarkEnd w:id="8"/>
    <w:bookmarkStart w:name="z15" w:id="9"/>
    <w:p>
      <w:pPr>
        <w:spacing w:after="0"/>
        <w:ind w:left="0"/>
        <w:jc w:val="both"/>
      </w:pPr>
      <w:r>
        <w:rPr>
          <w:rFonts w:ascii="Times New Roman"/>
          <w:b w:val="false"/>
          <w:i w:val="false"/>
          <w:color w:val="000000"/>
          <w:sz w:val="28"/>
        </w:rPr>
        <w:t>
      4. Мемлекеттік мекеме азаматтық-құқықтық қатынастарды өз атынан жасайды.</w:t>
      </w:r>
    </w:p>
    <w:bookmarkEnd w:id="9"/>
    <w:bookmarkStart w:name="z16" w:id="10"/>
    <w:p>
      <w:pPr>
        <w:spacing w:after="0"/>
        <w:ind w:left="0"/>
        <w:jc w:val="both"/>
      </w:pPr>
      <w:r>
        <w:rPr>
          <w:rFonts w:ascii="Times New Roman"/>
          <w:b w:val="false"/>
          <w:i w:val="false"/>
          <w:color w:val="000000"/>
          <w:sz w:val="28"/>
        </w:rPr>
        <w:t>
      5. Мемлекеттік мекеме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bookmarkEnd w:id="10"/>
    <w:bookmarkStart w:name="z17" w:id="11"/>
    <w:p>
      <w:pPr>
        <w:spacing w:after="0"/>
        <w:ind w:left="0"/>
        <w:jc w:val="both"/>
      </w:pPr>
      <w:r>
        <w:rPr>
          <w:rFonts w:ascii="Times New Roman"/>
          <w:b w:val="false"/>
          <w:i w:val="false"/>
          <w:color w:val="000000"/>
          <w:sz w:val="28"/>
        </w:rPr>
        <w:t>
      6. Мемлекеттік мекеме өз құзыретінің мәселелері бойынша заңнамада белгіленген тәртіппен мемлекеттік мекеме басшысының бұйрықтарымен және Қазақстан Республикасының заңнамасында көзделген өзге де актілермен ресімделетін шешімдер қабылдайды.</w:t>
      </w:r>
    </w:p>
    <w:bookmarkEnd w:id="11"/>
    <w:bookmarkStart w:name="z18" w:id="12"/>
    <w:p>
      <w:pPr>
        <w:spacing w:after="0"/>
        <w:ind w:left="0"/>
        <w:jc w:val="both"/>
      </w:pPr>
      <w:r>
        <w:rPr>
          <w:rFonts w:ascii="Times New Roman"/>
          <w:b w:val="false"/>
          <w:i w:val="false"/>
          <w:color w:val="000000"/>
          <w:sz w:val="28"/>
        </w:rPr>
        <w:t>
      7. "Ақтоғай ауданының тұрғын үй қатынастары және тұрғын үй инспекциясы бөлімі" мемлекеттік мекемесінің құрылымы мен штат санының лимиті Қазақстан Республикасының заңнамасына сәйкес бекітіледі.</w:t>
      </w:r>
    </w:p>
    <w:bookmarkEnd w:id="12"/>
    <w:bookmarkStart w:name="z19" w:id="13"/>
    <w:p>
      <w:pPr>
        <w:spacing w:after="0"/>
        <w:ind w:left="0"/>
        <w:jc w:val="both"/>
      </w:pPr>
      <w:r>
        <w:rPr>
          <w:rFonts w:ascii="Times New Roman"/>
          <w:b w:val="false"/>
          <w:i w:val="false"/>
          <w:color w:val="000000"/>
          <w:sz w:val="28"/>
        </w:rPr>
        <w:t>
      8. Заңды тұлғаның орналасқан жері: индекс: 100200, Қазақстан Республикасы, Қарағанды облысы, Ақтоғай ауданы, Ақтоғай ауылы, Әлихан Бөкейхан көшесі, 4.</w:t>
      </w:r>
    </w:p>
    <w:bookmarkEnd w:id="13"/>
    <w:bookmarkStart w:name="z20" w:id="14"/>
    <w:p>
      <w:pPr>
        <w:spacing w:after="0"/>
        <w:ind w:left="0"/>
        <w:jc w:val="both"/>
      </w:pPr>
      <w:r>
        <w:rPr>
          <w:rFonts w:ascii="Times New Roman"/>
          <w:b w:val="false"/>
          <w:i w:val="false"/>
          <w:color w:val="000000"/>
          <w:sz w:val="28"/>
        </w:rPr>
        <w:t>
      9. Осы Ереже мемлекеттік мекеменің құрылтай құжаты болып табылады.</w:t>
      </w:r>
    </w:p>
    <w:bookmarkEnd w:id="14"/>
    <w:bookmarkStart w:name="z21" w:id="15"/>
    <w:p>
      <w:pPr>
        <w:spacing w:after="0"/>
        <w:ind w:left="0"/>
        <w:jc w:val="both"/>
      </w:pPr>
      <w:r>
        <w:rPr>
          <w:rFonts w:ascii="Times New Roman"/>
          <w:b w:val="false"/>
          <w:i w:val="false"/>
          <w:color w:val="000000"/>
          <w:sz w:val="28"/>
        </w:rPr>
        <w:t>
      10. Мемлекеттік мекеменің қызметін қаржыландыру Қазақстан Республикасының заңнамасына сәйкес жергілікті бюджеттерден жүзеге асырылады.</w:t>
      </w:r>
    </w:p>
    <w:bookmarkEnd w:id="15"/>
    <w:bookmarkStart w:name="z22" w:id="16"/>
    <w:p>
      <w:pPr>
        <w:spacing w:after="0"/>
        <w:ind w:left="0"/>
        <w:jc w:val="both"/>
      </w:pPr>
      <w:r>
        <w:rPr>
          <w:rFonts w:ascii="Times New Roman"/>
          <w:b w:val="false"/>
          <w:i w:val="false"/>
          <w:color w:val="000000"/>
          <w:sz w:val="28"/>
        </w:rPr>
        <w:t>
      11. Мемлекеттік мекемеге кәсіпкерлік субъектілерімен мемлекеттік мекеменің өкілеттіктері болып табылатын міндеттерді орындау тұрғысынан шарттық қарым-қатынас жасауға тыйым салынады.</w:t>
      </w:r>
    </w:p>
    <w:bookmarkEnd w:id="16"/>
    <w:bookmarkStart w:name="z23" w:id="17"/>
    <w:p>
      <w:pPr>
        <w:spacing w:after="0"/>
        <w:ind w:left="0"/>
        <w:jc w:val="both"/>
      </w:pPr>
      <w:r>
        <w:rPr>
          <w:rFonts w:ascii="Times New Roman"/>
          <w:b w:val="false"/>
          <w:i w:val="false"/>
          <w:color w:val="000000"/>
          <w:sz w:val="28"/>
        </w:rPr>
        <w:t>
      Егер мемлекеттік мекемеге заңнамалық актілермен кірістер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bookmarkEnd w:id="17"/>
    <w:bookmarkStart w:name="z24" w:id="18"/>
    <w:p>
      <w:pPr>
        <w:spacing w:after="0"/>
        <w:ind w:left="0"/>
        <w:jc w:val="left"/>
      </w:pPr>
      <w:r>
        <w:rPr>
          <w:rFonts w:ascii="Times New Roman"/>
          <w:b/>
          <w:i w:val="false"/>
          <w:color w:val="000000"/>
        </w:rPr>
        <w:t xml:space="preserve"> 2. Мемлекеттік органның мақсаттары мен өкілеттіктері</w:t>
      </w:r>
    </w:p>
    <w:bookmarkEnd w:id="18"/>
    <w:bookmarkStart w:name="z25" w:id="19"/>
    <w:p>
      <w:pPr>
        <w:spacing w:after="0"/>
        <w:ind w:left="0"/>
        <w:jc w:val="both"/>
      </w:pPr>
      <w:r>
        <w:rPr>
          <w:rFonts w:ascii="Times New Roman"/>
          <w:b w:val="false"/>
          <w:i w:val="false"/>
          <w:color w:val="000000"/>
          <w:sz w:val="28"/>
        </w:rPr>
        <w:t>
      12. Мақсаттары:</w:t>
      </w:r>
    </w:p>
    <w:bookmarkEnd w:id="19"/>
    <w:bookmarkStart w:name="z26" w:id="20"/>
    <w:p>
      <w:pPr>
        <w:spacing w:after="0"/>
        <w:ind w:left="0"/>
        <w:jc w:val="both"/>
      </w:pPr>
      <w:r>
        <w:rPr>
          <w:rFonts w:ascii="Times New Roman"/>
          <w:b w:val="false"/>
          <w:i w:val="false"/>
          <w:color w:val="000000"/>
          <w:sz w:val="28"/>
        </w:rPr>
        <w:t>
      1) тұрғын үй қорын басқару, азаматтарды тұрғын үймен қамтамасыз ету, газ және газбен жабдықтау саласында мемлекеттік бақылау;</w:t>
      </w:r>
    </w:p>
    <w:bookmarkEnd w:id="20"/>
    <w:bookmarkStart w:name="z27" w:id="21"/>
    <w:p>
      <w:pPr>
        <w:spacing w:after="0"/>
        <w:ind w:left="0"/>
        <w:jc w:val="both"/>
      </w:pPr>
      <w:r>
        <w:rPr>
          <w:rFonts w:ascii="Times New Roman"/>
          <w:b w:val="false"/>
          <w:i w:val="false"/>
          <w:color w:val="000000"/>
          <w:sz w:val="28"/>
        </w:rPr>
        <w:t>
      2) өнеркәсіптік қауіпсіздік саласында қауіпті техникалық құрылғыларды қауіпсіз пайдалану талаптарының сақталуын мемлекеттік қадағалау.</w:t>
      </w:r>
    </w:p>
    <w:bookmarkEnd w:id="21"/>
    <w:bookmarkStart w:name="z28" w:id="22"/>
    <w:p>
      <w:pPr>
        <w:spacing w:after="0"/>
        <w:ind w:left="0"/>
        <w:jc w:val="both"/>
      </w:pPr>
      <w:r>
        <w:rPr>
          <w:rFonts w:ascii="Times New Roman"/>
          <w:b w:val="false"/>
          <w:i w:val="false"/>
          <w:color w:val="000000"/>
          <w:sz w:val="28"/>
        </w:rPr>
        <w:t>
      13. Өкілеттіктері:</w:t>
      </w:r>
    </w:p>
    <w:bookmarkEnd w:id="22"/>
    <w:bookmarkStart w:name="z29" w:id="23"/>
    <w:p>
      <w:pPr>
        <w:spacing w:after="0"/>
        <w:ind w:left="0"/>
        <w:jc w:val="both"/>
      </w:pPr>
      <w:r>
        <w:rPr>
          <w:rFonts w:ascii="Times New Roman"/>
          <w:b w:val="false"/>
          <w:i w:val="false"/>
          <w:color w:val="000000"/>
          <w:sz w:val="28"/>
        </w:rPr>
        <w:t>
      1) құқықтары:</w:t>
      </w:r>
    </w:p>
    <w:bookmarkEnd w:id="23"/>
    <w:bookmarkStart w:name="z30" w:id="24"/>
    <w:p>
      <w:pPr>
        <w:spacing w:after="0"/>
        <w:ind w:left="0"/>
        <w:jc w:val="both"/>
      </w:pPr>
      <w:r>
        <w:rPr>
          <w:rFonts w:ascii="Times New Roman"/>
          <w:b w:val="false"/>
          <w:i w:val="false"/>
          <w:color w:val="000000"/>
          <w:sz w:val="28"/>
        </w:rPr>
        <w:t>
      - мемлекеттік мекеменің міндеттері мен функцияларын жүзеге асыру үшін жергілікті атқарушы органдардан, аудандық басқармалардан, меншік нысанына қарамастан кәсіпорындар мен ұйымдардан қажетті ақпараттарды сұрастыруға және алуға;</w:t>
      </w:r>
    </w:p>
    <w:bookmarkEnd w:id="24"/>
    <w:bookmarkStart w:name="z31" w:id="25"/>
    <w:p>
      <w:pPr>
        <w:spacing w:after="0"/>
        <w:ind w:left="0"/>
        <w:jc w:val="both"/>
      </w:pPr>
      <w:r>
        <w:rPr>
          <w:rFonts w:ascii="Times New Roman"/>
          <w:b w:val="false"/>
          <w:i w:val="false"/>
          <w:color w:val="000000"/>
          <w:sz w:val="28"/>
        </w:rPr>
        <w:t>
      - мемлекеттік мекеме өзіне жүктелген функцияларға сәйкес, іс-шараларды жүзеге асыру және өз құзіреті шегінде жекелеген сұрақтарды шешу мақсатында меншік нысанына қарамастан кәсіпорындар мен ұйымдарға материалдарды дайындауды тапсыруға, басқа басқармалар мен ұйымдар басшыларының келісімімен олардың қызметкерлерін тарту жөнінде ұсыныстармен шығуға;</w:t>
      </w:r>
    </w:p>
    <w:bookmarkEnd w:id="25"/>
    <w:bookmarkStart w:name="z32" w:id="26"/>
    <w:p>
      <w:pPr>
        <w:spacing w:after="0"/>
        <w:ind w:left="0"/>
        <w:jc w:val="both"/>
      </w:pPr>
      <w:r>
        <w:rPr>
          <w:rFonts w:ascii="Times New Roman"/>
          <w:b w:val="false"/>
          <w:i w:val="false"/>
          <w:color w:val="000000"/>
          <w:sz w:val="28"/>
        </w:rPr>
        <w:t>
      - аудан әкіміне, әкімдігіне және аудандық мәслихатқа өз құзыретіне қатысты сұрақтарды шешу жөнінде ұсыныстар беруге;</w:t>
      </w:r>
    </w:p>
    <w:bookmarkEnd w:id="26"/>
    <w:bookmarkStart w:name="z33" w:id="27"/>
    <w:p>
      <w:pPr>
        <w:spacing w:after="0"/>
        <w:ind w:left="0"/>
        <w:jc w:val="both"/>
      </w:pPr>
      <w:r>
        <w:rPr>
          <w:rFonts w:ascii="Times New Roman"/>
          <w:b w:val="false"/>
          <w:i w:val="false"/>
          <w:color w:val="000000"/>
          <w:sz w:val="28"/>
        </w:rPr>
        <w:t>
      - облыстық және республикалық деңгейлерде шешілетін сұрақтарға байланысты сәйкес ведомстваларға ұсыныстар енгізуге;</w:t>
      </w:r>
    </w:p>
    <w:bookmarkEnd w:id="27"/>
    <w:bookmarkStart w:name="z34" w:id="28"/>
    <w:p>
      <w:pPr>
        <w:spacing w:after="0"/>
        <w:ind w:left="0"/>
        <w:jc w:val="both"/>
      </w:pPr>
      <w:r>
        <w:rPr>
          <w:rFonts w:ascii="Times New Roman"/>
          <w:b w:val="false"/>
          <w:i w:val="false"/>
          <w:color w:val="000000"/>
          <w:sz w:val="28"/>
        </w:rPr>
        <w:t>
      2) міндеттері:</w:t>
      </w:r>
    </w:p>
    <w:bookmarkEnd w:id="28"/>
    <w:bookmarkStart w:name="z35" w:id="29"/>
    <w:p>
      <w:pPr>
        <w:spacing w:after="0"/>
        <w:ind w:left="0"/>
        <w:jc w:val="both"/>
      </w:pPr>
      <w:r>
        <w:rPr>
          <w:rFonts w:ascii="Times New Roman"/>
          <w:b w:val="false"/>
          <w:i w:val="false"/>
          <w:color w:val="000000"/>
          <w:sz w:val="28"/>
        </w:rPr>
        <w:t>
      - өз құзыреті шегінде басқару органдарына, кәсіпорындар мен ұйымдарға жүзеге асыру үшін әдістемелік нұсқаулар мен түсіндірмелер жасау;</w:t>
      </w:r>
    </w:p>
    <w:bookmarkEnd w:id="29"/>
    <w:bookmarkStart w:name="z36" w:id="30"/>
    <w:p>
      <w:pPr>
        <w:spacing w:after="0"/>
        <w:ind w:left="0"/>
        <w:jc w:val="both"/>
      </w:pPr>
      <w:r>
        <w:rPr>
          <w:rFonts w:ascii="Times New Roman"/>
          <w:b w:val="false"/>
          <w:i w:val="false"/>
          <w:color w:val="000000"/>
          <w:sz w:val="28"/>
        </w:rPr>
        <w:t>
      - белгіленген тәртіп бойынша құзыретіне кіретін сұрақтар бойынша мекеме, ұйымдар мен кәсіпорындар басшылары мен мамандарын тарта отырып, жиналыстар өткізу;</w:t>
      </w:r>
    </w:p>
    <w:bookmarkEnd w:id="30"/>
    <w:bookmarkStart w:name="z37" w:id="31"/>
    <w:p>
      <w:pPr>
        <w:spacing w:after="0"/>
        <w:ind w:left="0"/>
        <w:jc w:val="both"/>
      </w:pPr>
      <w:r>
        <w:rPr>
          <w:rFonts w:ascii="Times New Roman"/>
          <w:b w:val="false"/>
          <w:i w:val="false"/>
          <w:color w:val="000000"/>
          <w:sz w:val="28"/>
        </w:rPr>
        <w:t>
      - мемлекеттік мекеменің құзыретіне жататын сұрақтар бойынша сотта талапкер, жауапкер және үшінші жақ болу;</w:t>
      </w:r>
    </w:p>
    <w:bookmarkEnd w:id="31"/>
    <w:bookmarkStart w:name="z38" w:id="32"/>
    <w:p>
      <w:pPr>
        <w:spacing w:after="0"/>
        <w:ind w:left="0"/>
        <w:jc w:val="both"/>
      </w:pPr>
      <w:r>
        <w:rPr>
          <w:rFonts w:ascii="Times New Roman"/>
          <w:b w:val="false"/>
          <w:i w:val="false"/>
          <w:color w:val="000000"/>
          <w:sz w:val="28"/>
        </w:rPr>
        <w:t>
      - аудан әкімдігінің және мемлекеттік бюджеттен қаржыландырылатын атқарушы органдардың отырыстарына қатысу;</w:t>
      </w:r>
    </w:p>
    <w:bookmarkEnd w:id="32"/>
    <w:bookmarkStart w:name="z39" w:id="33"/>
    <w:p>
      <w:pPr>
        <w:spacing w:after="0"/>
        <w:ind w:left="0"/>
        <w:jc w:val="both"/>
      </w:pPr>
      <w:r>
        <w:rPr>
          <w:rFonts w:ascii="Times New Roman"/>
          <w:b w:val="false"/>
          <w:i w:val="false"/>
          <w:color w:val="000000"/>
          <w:sz w:val="28"/>
        </w:rPr>
        <w:t>
      - Ақтоғай ауданы әкімі мен әкімдігінің тапсырмаларын мүлтіксіз орындау үшін барлық қажетті шараларды қабылдау;</w:t>
      </w:r>
    </w:p>
    <w:bookmarkEnd w:id="33"/>
    <w:bookmarkStart w:name="z40" w:id="34"/>
    <w:p>
      <w:pPr>
        <w:spacing w:after="0"/>
        <w:ind w:left="0"/>
        <w:jc w:val="both"/>
      </w:pPr>
      <w:r>
        <w:rPr>
          <w:rFonts w:ascii="Times New Roman"/>
          <w:b w:val="false"/>
          <w:i w:val="false"/>
          <w:color w:val="000000"/>
          <w:sz w:val="28"/>
        </w:rPr>
        <w:t>
      - мемлекеттік мекеменің жанында комиссиялар, кеңес беру және қоғамдық кеңестер, сараптамалық топтарды белгіленген тәртіпте құру;</w:t>
      </w:r>
    </w:p>
    <w:bookmarkEnd w:id="34"/>
    <w:bookmarkStart w:name="z41" w:id="35"/>
    <w:p>
      <w:pPr>
        <w:spacing w:after="0"/>
        <w:ind w:left="0"/>
        <w:jc w:val="both"/>
      </w:pPr>
      <w:r>
        <w:rPr>
          <w:rFonts w:ascii="Times New Roman"/>
          <w:b w:val="false"/>
          <w:i w:val="false"/>
          <w:color w:val="000000"/>
          <w:sz w:val="28"/>
        </w:rPr>
        <w:t>
      - қолданыстағы заңнама аясында азаматтарды кезекке қою және тұрғын үй ауданын ұсынуға қажетті мәліметтер мен құжаттарды талап ету;</w:t>
      </w:r>
    </w:p>
    <w:bookmarkEnd w:id="35"/>
    <w:bookmarkStart w:name="z42" w:id="36"/>
    <w:p>
      <w:pPr>
        <w:spacing w:after="0"/>
        <w:ind w:left="0"/>
        <w:jc w:val="both"/>
      </w:pPr>
      <w:r>
        <w:rPr>
          <w:rFonts w:ascii="Times New Roman"/>
          <w:b w:val="false"/>
          <w:i w:val="false"/>
          <w:color w:val="000000"/>
          <w:sz w:val="28"/>
        </w:rPr>
        <w:t>
      - мемлекеттік мекеменің құзыреті аясында заңнамаға сәйкес қабылдауға болжамданған нормативтік - құқықтық актілерді әзірлеу және жетілдіруді жоспарлау;</w:t>
      </w:r>
    </w:p>
    <w:bookmarkEnd w:id="36"/>
    <w:bookmarkStart w:name="z43" w:id="37"/>
    <w:p>
      <w:pPr>
        <w:spacing w:after="0"/>
        <w:ind w:left="0"/>
        <w:jc w:val="both"/>
      </w:pPr>
      <w:r>
        <w:rPr>
          <w:rFonts w:ascii="Times New Roman"/>
          <w:b w:val="false"/>
          <w:i w:val="false"/>
          <w:color w:val="000000"/>
          <w:sz w:val="28"/>
        </w:rPr>
        <w:t>
      - мемлекеттік мекеменің қарауына жатқызылған салада бюджетті қалыптастыру және іске асыру, әлеуметтік-экономикалық бағдарламаларды әзірлеу және орындау жөніндегі қызметті жүзеге асыру;</w:t>
      </w:r>
    </w:p>
    <w:bookmarkEnd w:id="37"/>
    <w:bookmarkStart w:name="z44" w:id="38"/>
    <w:p>
      <w:pPr>
        <w:spacing w:after="0"/>
        <w:ind w:left="0"/>
        <w:jc w:val="both"/>
      </w:pPr>
      <w:r>
        <w:rPr>
          <w:rFonts w:ascii="Times New Roman"/>
          <w:b w:val="false"/>
          <w:i w:val="false"/>
          <w:color w:val="000000"/>
          <w:sz w:val="28"/>
        </w:rPr>
        <w:t>
      - мемлекеттік сатып алу және қызмет көрсету шарттарын орындау, соның ішінде бөлінген бюджеттік қаражатты игеру үшін тұрақты бақылау және мониторингті қамтамасыз ету;</w:t>
      </w:r>
    </w:p>
    <w:bookmarkEnd w:id="38"/>
    <w:bookmarkStart w:name="z45" w:id="39"/>
    <w:p>
      <w:pPr>
        <w:spacing w:after="0"/>
        <w:ind w:left="0"/>
        <w:jc w:val="both"/>
      </w:pPr>
      <w:r>
        <w:rPr>
          <w:rFonts w:ascii="Times New Roman"/>
          <w:b w:val="false"/>
          <w:i w:val="false"/>
          <w:color w:val="000000"/>
          <w:sz w:val="28"/>
        </w:rPr>
        <w:t>
      - шарттық жұмыстарды тұрақты іске асыру;</w:t>
      </w:r>
    </w:p>
    <w:bookmarkEnd w:id="39"/>
    <w:bookmarkStart w:name="z46" w:id="40"/>
    <w:p>
      <w:pPr>
        <w:spacing w:after="0"/>
        <w:ind w:left="0"/>
        <w:jc w:val="both"/>
      </w:pPr>
      <w:r>
        <w:rPr>
          <w:rFonts w:ascii="Times New Roman"/>
          <w:b w:val="false"/>
          <w:i w:val="false"/>
          <w:color w:val="000000"/>
          <w:sz w:val="28"/>
        </w:rPr>
        <w:t>
      - өзінің құзыреті аясында қадағалау органдарының нормативтік-құқықтық актілерін қарастыру, бұзушылықты болдырмау және құқықтық актілер ұсыныстарына сәйкес жауаптарды дайындау;</w:t>
      </w:r>
    </w:p>
    <w:bookmarkEnd w:id="40"/>
    <w:bookmarkStart w:name="z47" w:id="41"/>
    <w:p>
      <w:pPr>
        <w:spacing w:after="0"/>
        <w:ind w:left="0"/>
        <w:jc w:val="both"/>
      </w:pPr>
      <w:r>
        <w:rPr>
          <w:rFonts w:ascii="Times New Roman"/>
          <w:b w:val="false"/>
          <w:i w:val="false"/>
          <w:color w:val="000000"/>
          <w:sz w:val="28"/>
        </w:rPr>
        <w:t>
      - облыс әкімінің, аудан әкімінің және облыс және аудан әкімдігінің тапсырмаларын орындау және тиісінше орындамағаны үшін жауапты болу;</w:t>
      </w:r>
    </w:p>
    <w:bookmarkEnd w:id="41"/>
    <w:bookmarkStart w:name="z48" w:id="42"/>
    <w:p>
      <w:pPr>
        <w:spacing w:after="0"/>
        <w:ind w:left="0"/>
        <w:jc w:val="both"/>
      </w:pPr>
      <w:r>
        <w:rPr>
          <w:rFonts w:ascii="Times New Roman"/>
          <w:b w:val="false"/>
          <w:i w:val="false"/>
          <w:color w:val="000000"/>
          <w:sz w:val="28"/>
        </w:rPr>
        <w:t>
      - өз құзыреті аясында мемлекеттік мүлікті басқару бойынша мемлекеттік саясатты іске асыру;</w:t>
      </w:r>
    </w:p>
    <w:bookmarkEnd w:id="42"/>
    <w:bookmarkStart w:name="z49" w:id="43"/>
    <w:p>
      <w:pPr>
        <w:spacing w:after="0"/>
        <w:ind w:left="0"/>
        <w:jc w:val="both"/>
      </w:pPr>
      <w:r>
        <w:rPr>
          <w:rFonts w:ascii="Times New Roman"/>
          <w:b w:val="false"/>
          <w:i w:val="false"/>
          <w:color w:val="000000"/>
          <w:sz w:val="28"/>
        </w:rPr>
        <w:t>
      - Қазақстан Республикасының қолданыстағы заңнамасын бұзу жөніндегі жағдайлар анықталған кезде ордерлерді, шарттарды, құқық белгілейтін құжаттарды ресімдеуді және беруді тоқтату;</w:t>
      </w:r>
    </w:p>
    <w:bookmarkEnd w:id="43"/>
    <w:bookmarkStart w:name="z50" w:id="44"/>
    <w:p>
      <w:pPr>
        <w:spacing w:after="0"/>
        <w:ind w:left="0"/>
        <w:jc w:val="both"/>
      </w:pPr>
      <w:r>
        <w:rPr>
          <w:rFonts w:ascii="Times New Roman"/>
          <w:b w:val="false"/>
          <w:i w:val="false"/>
          <w:color w:val="000000"/>
          <w:sz w:val="28"/>
        </w:rPr>
        <w:t>
      - мемлекеттік тұрғын үй қорынан тұрғын үй алуға азаматтардан құжат қабылдау;</w:t>
      </w:r>
    </w:p>
    <w:bookmarkEnd w:id="44"/>
    <w:bookmarkStart w:name="z51" w:id="45"/>
    <w:p>
      <w:pPr>
        <w:spacing w:after="0"/>
        <w:ind w:left="0"/>
        <w:jc w:val="both"/>
      </w:pPr>
      <w:r>
        <w:rPr>
          <w:rFonts w:ascii="Times New Roman"/>
          <w:b w:val="false"/>
          <w:i w:val="false"/>
          <w:color w:val="000000"/>
          <w:sz w:val="28"/>
        </w:rPr>
        <w:t>
      - ауданның тұрғын үй қорын күтіп ұстау және қорғау бойынша шаралар жүргізу;</w:t>
      </w:r>
    </w:p>
    <w:bookmarkEnd w:id="45"/>
    <w:bookmarkStart w:name="z52" w:id="46"/>
    <w:p>
      <w:pPr>
        <w:spacing w:after="0"/>
        <w:ind w:left="0"/>
        <w:jc w:val="both"/>
      </w:pPr>
      <w:r>
        <w:rPr>
          <w:rFonts w:ascii="Times New Roman"/>
          <w:b w:val="false"/>
          <w:i w:val="false"/>
          <w:color w:val="000000"/>
          <w:sz w:val="28"/>
        </w:rPr>
        <w:t>
      - азаматтармен тұрғын жайларды жекешелендіруге шарттар жасау;</w:t>
      </w:r>
    </w:p>
    <w:bookmarkEnd w:id="46"/>
    <w:bookmarkStart w:name="z53" w:id="47"/>
    <w:p>
      <w:pPr>
        <w:spacing w:after="0"/>
        <w:ind w:left="0"/>
        <w:jc w:val="both"/>
      </w:pPr>
      <w:r>
        <w:rPr>
          <w:rFonts w:ascii="Times New Roman"/>
          <w:b w:val="false"/>
          <w:i w:val="false"/>
          <w:color w:val="000000"/>
          <w:sz w:val="28"/>
        </w:rPr>
        <w:t>
      - мемлекеттік тұрғын үй қорындағы тұрғын үйді пайдалануды және қолдануды бақылау;</w:t>
      </w:r>
    </w:p>
    <w:bookmarkEnd w:id="47"/>
    <w:bookmarkStart w:name="z54" w:id="48"/>
    <w:p>
      <w:pPr>
        <w:spacing w:after="0"/>
        <w:ind w:left="0"/>
        <w:jc w:val="both"/>
      </w:pPr>
      <w:r>
        <w:rPr>
          <w:rFonts w:ascii="Times New Roman"/>
          <w:b w:val="false"/>
          <w:i w:val="false"/>
          <w:color w:val="000000"/>
          <w:sz w:val="28"/>
        </w:rPr>
        <w:t>
      - мемлекеттік тұрғын үй қорындағы тұрғын үйді беру үшін азаматтардың тұрғын үй жайларын тексеру;</w:t>
      </w:r>
    </w:p>
    <w:bookmarkEnd w:id="48"/>
    <w:bookmarkStart w:name="z55" w:id="49"/>
    <w:p>
      <w:pPr>
        <w:spacing w:after="0"/>
        <w:ind w:left="0"/>
        <w:jc w:val="both"/>
      </w:pPr>
      <w:r>
        <w:rPr>
          <w:rFonts w:ascii="Times New Roman"/>
          <w:b w:val="false"/>
          <w:i w:val="false"/>
          <w:color w:val="000000"/>
          <w:sz w:val="28"/>
        </w:rPr>
        <w:t>
      - бос тұрған, иесіз пәтерлерді тексеріс өткізу бойынша анықтау;</w:t>
      </w:r>
    </w:p>
    <w:bookmarkEnd w:id="49"/>
    <w:bookmarkStart w:name="z56" w:id="50"/>
    <w:p>
      <w:pPr>
        <w:spacing w:after="0"/>
        <w:ind w:left="0"/>
        <w:jc w:val="both"/>
      </w:pPr>
      <w:r>
        <w:rPr>
          <w:rFonts w:ascii="Times New Roman"/>
          <w:b w:val="false"/>
          <w:i w:val="false"/>
          <w:color w:val="000000"/>
          <w:sz w:val="28"/>
        </w:rPr>
        <w:t>
      - мемлекеттік тұрғын үй қорын жекешелендіру, аудан бойынша жекешелендірілген тұрғын үйдің есебін жүргізу, жекешелендіру шарттарының және ордерлердің телнұсқаларын беру;</w:t>
      </w:r>
    </w:p>
    <w:bookmarkEnd w:id="50"/>
    <w:bookmarkStart w:name="z57" w:id="51"/>
    <w:p>
      <w:pPr>
        <w:spacing w:after="0"/>
        <w:ind w:left="0"/>
        <w:jc w:val="both"/>
      </w:pPr>
      <w:r>
        <w:rPr>
          <w:rFonts w:ascii="Times New Roman"/>
          <w:b w:val="false"/>
          <w:i w:val="false"/>
          <w:color w:val="000000"/>
          <w:sz w:val="28"/>
        </w:rPr>
        <w:t>
      - тексеру жүргізу кезінде қызметтік куәлігін көрсеткен кезде тексерілетін объектіге баруға;</w:t>
      </w:r>
    </w:p>
    <w:bookmarkEnd w:id="51"/>
    <w:bookmarkStart w:name="z58" w:id="52"/>
    <w:p>
      <w:pPr>
        <w:spacing w:after="0"/>
        <w:ind w:left="0"/>
        <w:jc w:val="both"/>
      </w:pPr>
      <w:r>
        <w:rPr>
          <w:rFonts w:ascii="Times New Roman"/>
          <w:b w:val="false"/>
          <w:i w:val="false"/>
          <w:color w:val="000000"/>
          <w:sz w:val="28"/>
        </w:rPr>
        <w:t>
      - тексеру жүргізу кезінде кез келген ақпаратты сұратуға, тексеру нысанасына қатысты құжаттардың түпнұсқаларымен танысу;</w:t>
      </w:r>
    </w:p>
    <w:bookmarkEnd w:id="52"/>
    <w:bookmarkStart w:name="z59" w:id="53"/>
    <w:p>
      <w:pPr>
        <w:spacing w:after="0"/>
        <w:ind w:left="0"/>
        <w:jc w:val="both"/>
      </w:pPr>
      <w:r>
        <w:rPr>
          <w:rFonts w:ascii="Times New Roman"/>
          <w:b w:val="false"/>
          <w:i w:val="false"/>
          <w:color w:val="000000"/>
          <w:sz w:val="28"/>
        </w:rPr>
        <w:t>
      - заңнамада белгіленген тәртіппен Қазақстан Республикасының тұрғын үй заңнамасын және басқа да нормативтік құқықтық актілерін бұзуға кінәлі тұлғаларды жауапкершілікке тарту туралы мәселе қарастыру;</w:t>
      </w:r>
    </w:p>
    <w:bookmarkEnd w:id="53"/>
    <w:bookmarkStart w:name="z60" w:id="54"/>
    <w:p>
      <w:pPr>
        <w:spacing w:after="0"/>
        <w:ind w:left="0"/>
        <w:jc w:val="both"/>
      </w:pPr>
      <w:r>
        <w:rPr>
          <w:rFonts w:ascii="Times New Roman"/>
          <w:b w:val="false"/>
          <w:i w:val="false"/>
          <w:color w:val="000000"/>
          <w:sz w:val="28"/>
        </w:rPr>
        <w:t xml:space="preserve">
      - 2015 жылғы 29 қазандағы № 375-V Қазақстан Республикасының Кәсіпкерлік </w:t>
      </w:r>
      <w:r>
        <w:rPr>
          <w:rFonts w:ascii="Times New Roman"/>
          <w:b w:val="false"/>
          <w:i w:val="false"/>
          <w:color w:val="000000"/>
          <w:sz w:val="28"/>
        </w:rPr>
        <w:t>Кодексіне</w:t>
      </w:r>
      <w:r>
        <w:rPr>
          <w:rFonts w:ascii="Times New Roman"/>
          <w:b w:val="false"/>
          <w:i w:val="false"/>
          <w:color w:val="000000"/>
          <w:sz w:val="28"/>
        </w:rPr>
        <w:t xml:space="preserve"> сәйкес тексеріс жүргізу;</w:t>
      </w:r>
    </w:p>
    <w:bookmarkEnd w:id="54"/>
    <w:bookmarkStart w:name="z61" w:id="55"/>
    <w:p>
      <w:pPr>
        <w:spacing w:after="0"/>
        <w:ind w:left="0"/>
        <w:jc w:val="both"/>
      </w:pPr>
      <w:r>
        <w:rPr>
          <w:rFonts w:ascii="Times New Roman"/>
          <w:b w:val="false"/>
          <w:i w:val="false"/>
          <w:color w:val="000000"/>
          <w:sz w:val="28"/>
        </w:rPr>
        <w:t>
      - тексеру жүргізу кезеңінде тексерілетін объектінің белгіленген жұмыс режиміне кедергі келтірмеу;</w:t>
      </w:r>
    </w:p>
    <w:bookmarkEnd w:id="55"/>
    <w:bookmarkStart w:name="z62" w:id="56"/>
    <w:p>
      <w:pPr>
        <w:spacing w:after="0"/>
        <w:ind w:left="0"/>
        <w:jc w:val="both"/>
      </w:pPr>
      <w:r>
        <w:rPr>
          <w:rFonts w:ascii="Times New Roman"/>
          <w:b w:val="false"/>
          <w:i w:val="false"/>
          <w:color w:val="000000"/>
          <w:sz w:val="28"/>
        </w:rPr>
        <w:t>
      - тексеру жүргізу нәтижесінде алынған құжаттар мен мәліметтердің сақталуын қамтамасыз ету;</w:t>
      </w:r>
    </w:p>
    <w:bookmarkEnd w:id="56"/>
    <w:bookmarkStart w:name="z63" w:id="57"/>
    <w:p>
      <w:pPr>
        <w:spacing w:after="0"/>
        <w:ind w:left="0"/>
        <w:jc w:val="both"/>
      </w:pPr>
      <w:r>
        <w:rPr>
          <w:rFonts w:ascii="Times New Roman"/>
          <w:b w:val="false"/>
          <w:i w:val="false"/>
          <w:color w:val="000000"/>
          <w:sz w:val="28"/>
        </w:rPr>
        <w:t>
      - кондоминиум объектісінің ортақ мүлкін күтіп-ұстау ережелерін бұзу туралы актілер жасау;</w:t>
      </w:r>
    </w:p>
    <w:bookmarkEnd w:id="57"/>
    <w:bookmarkStart w:name="z64" w:id="58"/>
    <w:p>
      <w:pPr>
        <w:spacing w:after="0"/>
        <w:ind w:left="0"/>
        <w:jc w:val="both"/>
      </w:pPr>
      <w:r>
        <w:rPr>
          <w:rFonts w:ascii="Times New Roman"/>
          <w:b w:val="false"/>
          <w:i w:val="false"/>
          <w:color w:val="000000"/>
          <w:sz w:val="28"/>
        </w:rPr>
        <w:t>
      - кондоминиум объектісінің ортақ мүлкін күтіп-ұстау ережелерінің бұзушылықтарын жою бойынша орындалу үшін міндетті нұсқамалар енгізу;</w:t>
      </w:r>
    </w:p>
    <w:bookmarkEnd w:id="58"/>
    <w:bookmarkStart w:name="z65" w:id="59"/>
    <w:p>
      <w:pPr>
        <w:spacing w:after="0"/>
        <w:ind w:left="0"/>
        <w:jc w:val="both"/>
      </w:pPr>
      <w:r>
        <w:rPr>
          <w:rFonts w:ascii="Times New Roman"/>
          <w:b w:val="false"/>
          <w:i w:val="false"/>
          <w:color w:val="000000"/>
          <w:sz w:val="28"/>
        </w:rPr>
        <w:t>
      - тұрғын үйлерді, кондоминиум объектісіне іргелес аумақты күтіп-ұстау сапасын бақылау және коммуналдық қызметтер көрсету жөніндегі нормативтік және әдістемелік құжаттарды дайындауға қатысу, сондай-ақ бақылаудағы объектілердің иелеріне, тұрғын үйлер мен үй маңындағы аумақтарды пайдалануды жүзеге асыратын кәсіпорындарға, ұйымдарға немесе азаматтарға консультациялық көмек көрсету;</w:t>
      </w:r>
    </w:p>
    <w:bookmarkEnd w:id="59"/>
    <w:bookmarkStart w:name="z66" w:id="60"/>
    <w:p>
      <w:pPr>
        <w:spacing w:after="0"/>
        <w:ind w:left="0"/>
        <w:jc w:val="both"/>
      </w:pPr>
      <w:r>
        <w:rPr>
          <w:rFonts w:ascii="Times New Roman"/>
          <w:b w:val="false"/>
          <w:i w:val="false"/>
          <w:color w:val="000000"/>
          <w:sz w:val="28"/>
        </w:rPr>
        <w:t>
      - конструкциялардың нормативтік беріктігіне және инженерлік жүйелердің тұрақты жұмыс істеуіне қауіп төндіретін немесе адамдардың тұру қауіпсіздігіне қатер төндіретін тұрғын үйлердің өзге де зақымдануына әкеп соғатын субъектілер тарапынан ықтимал бұзушылықтардың жолын кесу жөніндегі шараларды жүзеге асыру;</w:t>
      </w:r>
    </w:p>
    <w:bookmarkEnd w:id="60"/>
    <w:bookmarkStart w:name="z67" w:id="61"/>
    <w:p>
      <w:pPr>
        <w:spacing w:after="0"/>
        <w:ind w:left="0"/>
        <w:jc w:val="both"/>
      </w:pPr>
      <w:r>
        <w:rPr>
          <w:rFonts w:ascii="Times New Roman"/>
          <w:b w:val="false"/>
          <w:i w:val="false"/>
          <w:color w:val="000000"/>
          <w:sz w:val="28"/>
        </w:rPr>
        <w:t>
      - қауіпті техникалық құрылғыларды, атап айтқанда 0,07 мегаПаскальдан астам қысыммен және (немесе) 115 Цельсий градустан астам судың қайнау температурасы кезінде (жылумен жабдықтау ұйымдары) жұмыс істейтін бу және су жылыту қазандықтарын, 0,07 мегаПаскальдан астам қысыммен жұмыс істейтін ыдыстарды, жүк көтергіш механизмдерді, эскалаторларды, аспалы жолдарды, фуникулерлерді, әлеуметтік инфрақұрылым объектілеріндегі лифтілерді, траволаторларды, мүмкіндіктері шектеулі адамдарға (мүгедектігі бар адамдарға) арналған көтергіштерді қауіпсіз пайдалануға мемлекеттік қадағалау;</w:t>
      </w:r>
    </w:p>
    <w:bookmarkEnd w:id="61"/>
    <w:bookmarkStart w:name="z68" w:id="62"/>
    <w:p>
      <w:pPr>
        <w:spacing w:after="0"/>
        <w:ind w:left="0"/>
        <w:jc w:val="both"/>
      </w:pPr>
      <w:r>
        <w:rPr>
          <w:rFonts w:ascii="Times New Roman"/>
          <w:b w:val="false"/>
          <w:i w:val="false"/>
          <w:color w:val="000000"/>
          <w:sz w:val="28"/>
        </w:rPr>
        <w:t>
      - әлеуметтік инфрақұрылым объектілерінің қауіпті техникалық құрылғыларын есепке қоюды және есептен шығару.</w:t>
      </w:r>
    </w:p>
    <w:bookmarkEnd w:id="62"/>
    <w:bookmarkStart w:name="z69" w:id="63"/>
    <w:p>
      <w:pPr>
        <w:spacing w:after="0"/>
        <w:ind w:left="0"/>
        <w:jc w:val="both"/>
      </w:pPr>
      <w:r>
        <w:rPr>
          <w:rFonts w:ascii="Times New Roman"/>
          <w:b w:val="false"/>
          <w:i w:val="false"/>
          <w:color w:val="000000"/>
          <w:sz w:val="28"/>
        </w:rPr>
        <w:t>
      14. Функциялары:</w:t>
      </w:r>
    </w:p>
    <w:bookmarkEnd w:id="63"/>
    <w:bookmarkStart w:name="z70" w:id="64"/>
    <w:p>
      <w:pPr>
        <w:spacing w:after="0"/>
        <w:ind w:left="0"/>
        <w:jc w:val="both"/>
      </w:pPr>
      <w:r>
        <w:rPr>
          <w:rFonts w:ascii="Times New Roman"/>
          <w:b w:val="false"/>
          <w:i w:val="false"/>
          <w:color w:val="000000"/>
          <w:sz w:val="28"/>
        </w:rPr>
        <w:t>
      1) ауданның мемлекеттік тұрғын үй қорын жедел басқару;</w:t>
      </w:r>
    </w:p>
    <w:bookmarkEnd w:id="64"/>
    <w:bookmarkStart w:name="z71" w:id="65"/>
    <w:p>
      <w:pPr>
        <w:spacing w:after="0"/>
        <w:ind w:left="0"/>
        <w:jc w:val="both"/>
      </w:pPr>
      <w:r>
        <w:rPr>
          <w:rFonts w:ascii="Times New Roman"/>
          <w:b w:val="false"/>
          <w:i w:val="false"/>
          <w:color w:val="000000"/>
          <w:sz w:val="28"/>
        </w:rPr>
        <w:t>
      2) ауданның мемлекеттік тұрғын үй қорын сақтау;</w:t>
      </w:r>
    </w:p>
    <w:bookmarkEnd w:id="65"/>
    <w:bookmarkStart w:name="z72" w:id="66"/>
    <w:p>
      <w:pPr>
        <w:spacing w:after="0"/>
        <w:ind w:left="0"/>
        <w:jc w:val="both"/>
      </w:pPr>
      <w:r>
        <w:rPr>
          <w:rFonts w:ascii="Times New Roman"/>
          <w:b w:val="false"/>
          <w:i w:val="false"/>
          <w:color w:val="000000"/>
          <w:sz w:val="28"/>
        </w:rPr>
        <w:t>
      3) ауданның мемлекеттік тұрғын үй қорына түгендеу бойынша іс-шаралар ұйымдастыру және жүргізу;</w:t>
      </w:r>
    </w:p>
    <w:bookmarkEnd w:id="66"/>
    <w:bookmarkStart w:name="z73" w:id="67"/>
    <w:p>
      <w:pPr>
        <w:spacing w:after="0"/>
        <w:ind w:left="0"/>
        <w:jc w:val="both"/>
      </w:pPr>
      <w:r>
        <w:rPr>
          <w:rFonts w:ascii="Times New Roman"/>
          <w:b w:val="false"/>
          <w:i w:val="false"/>
          <w:color w:val="000000"/>
          <w:sz w:val="28"/>
        </w:rPr>
        <w:t>
      4) белгіленген тәртіпте тұрғын үй жайды алу үшін жалдау шартын жасау және беру, мемлекеттік тұрғын үй қорынан тұрғын үй алу үшін жекешелендіру, жалдау шартын ордерлердің түпнұсқасын беру;</w:t>
      </w:r>
    </w:p>
    <w:bookmarkEnd w:id="67"/>
    <w:bookmarkStart w:name="z74" w:id="68"/>
    <w:p>
      <w:pPr>
        <w:spacing w:after="0"/>
        <w:ind w:left="0"/>
        <w:jc w:val="both"/>
      </w:pPr>
      <w:r>
        <w:rPr>
          <w:rFonts w:ascii="Times New Roman"/>
          <w:b w:val="false"/>
          <w:i w:val="false"/>
          <w:color w:val="000000"/>
          <w:sz w:val="28"/>
        </w:rPr>
        <w:t>
      5) тұрғын үй жағдайын жақсартуды талап ететін азаматтардың есебі жағдайын талдау және сәйкес ұсыныстарды аудан әкіміне қарауға ұсыну;</w:t>
      </w:r>
    </w:p>
    <w:bookmarkEnd w:id="68"/>
    <w:bookmarkStart w:name="z75" w:id="69"/>
    <w:p>
      <w:pPr>
        <w:spacing w:after="0"/>
        <w:ind w:left="0"/>
        <w:jc w:val="both"/>
      </w:pPr>
      <w:r>
        <w:rPr>
          <w:rFonts w:ascii="Times New Roman"/>
          <w:b w:val="false"/>
          <w:i w:val="false"/>
          <w:color w:val="000000"/>
          <w:sz w:val="28"/>
        </w:rPr>
        <w:t>
      6) мемлекеттік тұрғын үй қорынан тұрғын үй алуға азаматтарды кезекке қою;</w:t>
      </w:r>
    </w:p>
    <w:bookmarkEnd w:id="69"/>
    <w:bookmarkStart w:name="z76" w:id="70"/>
    <w:p>
      <w:pPr>
        <w:spacing w:after="0"/>
        <w:ind w:left="0"/>
        <w:jc w:val="both"/>
      </w:pPr>
      <w:r>
        <w:rPr>
          <w:rFonts w:ascii="Times New Roman"/>
          <w:b w:val="false"/>
          <w:i w:val="false"/>
          <w:color w:val="000000"/>
          <w:sz w:val="28"/>
        </w:rPr>
        <w:t>
      7) мемлекеттік тұрғын үй қорынан тұрғын үй алуға азаматтардың бөлек тізімдерін жүргізу;</w:t>
      </w:r>
    </w:p>
    <w:bookmarkEnd w:id="70"/>
    <w:bookmarkStart w:name="z77" w:id="71"/>
    <w:p>
      <w:pPr>
        <w:spacing w:after="0"/>
        <w:ind w:left="0"/>
        <w:jc w:val="both"/>
      </w:pPr>
      <w:r>
        <w:rPr>
          <w:rFonts w:ascii="Times New Roman"/>
          <w:b w:val="false"/>
          <w:i w:val="false"/>
          <w:color w:val="000000"/>
          <w:sz w:val="28"/>
        </w:rPr>
        <w:t>
      8) иесіз тастанды пәтерлерді сот тәртібімен Ақтоғай ауданының коммуналдық меншігіне беру;</w:t>
      </w:r>
    </w:p>
    <w:bookmarkEnd w:id="71"/>
    <w:bookmarkStart w:name="z78" w:id="72"/>
    <w:p>
      <w:pPr>
        <w:spacing w:after="0"/>
        <w:ind w:left="0"/>
        <w:jc w:val="both"/>
      </w:pPr>
      <w:r>
        <w:rPr>
          <w:rFonts w:ascii="Times New Roman"/>
          <w:b w:val="false"/>
          <w:i w:val="false"/>
          <w:color w:val="000000"/>
          <w:sz w:val="28"/>
        </w:rPr>
        <w:t>
      9) мемлекеттік тұрғын үй қорынан тұрғын үйге құқығынан айырылған тұлғаларды сот тәртібімен растау;</w:t>
      </w:r>
    </w:p>
    <w:bookmarkEnd w:id="72"/>
    <w:bookmarkStart w:name="z79" w:id="73"/>
    <w:p>
      <w:pPr>
        <w:spacing w:after="0"/>
        <w:ind w:left="0"/>
        <w:jc w:val="both"/>
      </w:pPr>
      <w:r>
        <w:rPr>
          <w:rFonts w:ascii="Times New Roman"/>
          <w:b w:val="false"/>
          <w:i w:val="false"/>
          <w:color w:val="000000"/>
          <w:sz w:val="28"/>
        </w:rPr>
        <w:t>
      10) мемлекеттік тұрғын үй қорынан заңсыз тұрып жатқан азаматтарды шығару;</w:t>
      </w:r>
    </w:p>
    <w:bookmarkEnd w:id="73"/>
    <w:bookmarkStart w:name="z80" w:id="74"/>
    <w:p>
      <w:pPr>
        <w:spacing w:after="0"/>
        <w:ind w:left="0"/>
        <w:jc w:val="both"/>
      </w:pPr>
      <w:r>
        <w:rPr>
          <w:rFonts w:ascii="Times New Roman"/>
          <w:b w:val="false"/>
          <w:i w:val="false"/>
          <w:color w:val="000000"/>
          <w:sz w:val="28"/>
        </w:rPr>
        <w:t>
      11) өз құзыреті аясында ақпараттық жүйелерді қолдану арқылы электрондық қызметтерді пайдалану заңнамасына сәйкес қолдану;</w:t>
      </w:r>
    </w:p>
    <w:bookmarkEnd w:id="74"/>
    <w:bookmarkStart w:name="z81" w:id="75"/>
    <w:p>
      <w:pPr>
        <w:spacing w:after="0"/>
        <w:ind w:left="0"/>
        <w:jc w:val="both"/>
      </w:pPr>
      <w:r>
        <w:rPr>
          <w:rFonts w:ascii="Times New Roman"/>
          <w:b w:val="false"/>
          <w:i w:val="false"/>
          <w:color w:val="000000"/>
          <w:sz w:val="28"/>
        </w:rPr>
        <w:t>
      12) кондоминиум объектілерінің ортақ мүлкін техникалық тексеруді ұйымдастыру;</w:t>
      </w:r>
    </w:p>
    <w:bookmarkEnd w:id="75"/>
    <w:bookmarkStart w:name="z82" w:id="76"/>
    <w:p>
      <w:pPr>
        <w:spacing w:after="0"/>
        <w:ind w:left="0"/>
        <w:jc w:val="both"/>
      </w:pPr>
      <w:r>
        <w:rPr>
          <w:rFonts w:ascii="Times New Roman"/>
          <w:b w:val="false"/>
          <w:i w:val="false"/>
          <w:color w:val="000000"/>
          <w:sz w:val="28"/>
        </w:rPr>
        <w:t>
      13) кондоминиум объектісінің ортақ мүлкіне күрделі жөндеу жүргізудің тізбесін, кезеңдерін және кезектілігін айқындау;</w:t>
      </w:r>
    </w:p>
    <w:bookmarkEnd w:id="76"/>
    <w:bookmarkStart w:name="z83" w:id="77"/>
    <w:p>
      <w:pPr>
        <w:spacing w:after="0"/>
        <w:ind w:left="0"/>
        <w:jc w:val="both"/>
      </w:pPr>
      <w:r>
        <w:rPr>
          <w:rFonts w:ascii="Times New Roman"/>
          <w:b w:val="false"/>
          <w:i w:val="false"/>
          <w:color w:val="000000"/>
          <w:sz w:val="28"/>
        </w:rPr>
        <w:t>
      14) кондоминиум объектісінің ортақ мүлкіне күрделі жөндеу жүргізуге арналған шығыстар сметасын келісу;</w:t>
      </w:r>
    </w:p>
    <w:bookmarkEnd w:id="77"/>
    <w:bookmarkStart w:name="z84" w:id="78"/>
    <w:p>
      <w:pPr>
        <w:spacing w:after="0"/>
        <w:ind w:left="0"/>
        <w:jc w:val="both"/>
      </w:pPr>
      <w:r>
        <w:rPr>
          <w:rFonts w:ascii="Times New Roman"/>
          <w:b w:val="false"/>
          <w:i w:val="false"/>
          <w:color w:val="000000"/>
          <w:sz w:val="28"/>
        </w:rPr>
        <w:t>
      15) кондоминиум объектісінің ортақ мүлкіне күрделі жөндеудің жекелеген түрлері бойынша орындалған жұмыстарды қабылдау жөніндегі комиссияларға қатысу;</w:t>
      </w:r>
    </w:p>
    <w:bookmarkEnd w:id="78"/>
    <w:bookmarkStart w:name="z85" w:id="79"/>
    <w:p>
      <w:pPr>
        <w:spacing w:after="0"/>
        <w:ind w:left="0"/>
        <w:jc w:val="both"/>
      </w:pPr>
      <w:r>
        <w:rPr>
          <w:rFonts w:ascii="Times New Roman"/>
          <w:b w:val="false"/>
          <w:i w:val="false"/>
          <w:color w:val="000000"/>
          <w:sz w:val="28"/>
        </w:rPr>
        <w:t>
      16) авариялық және ескі үйлерді бұзу;</w:t>
      </w:r>
    </w:p>
    <w:bookmarkEnd w:id="79"/>
    <w:bookmarkStart w:name="z86" w:id="80"/>
    <w:p>
      <w:pPr>
        <w:spacing w:after="0"/>
        <w:ind w:left="0"/>
        <w:jc w:val="both"/>
      </w:pPr>
      <w:r>
        <w:rPr>
          <w:rFonts w:ascii="Times New Roman"/>
          <w:b w:val="false"/>
          <w:i w:val="false"/>
          <w:color w:val="000000"/>
          <w:sz w:val="28"/>
        </w:rPr>
        <w:t>
      17) кондоминиум объектілеріне техникалық паспорттар мен жерге орналастыру құжаттары дайындау;</w:t>
      </w:r>
    </w:p>
    <w:bookmarkEnd w:id="80"/>
    <w:bookmarkStart w:name="z87" w:id="81"/>
    <w:p>
      <w:pPr>
        <w:spacing w:after="0"/>
        <w:ind w:left="0"/>
        <w:jc w:val="both"/>
      </w:pPr>
      <w:r>
        <w:rPr>
          <w:rFonts w:ascii="Times New Roman"/>
          <w:b w:val="false"/>
          <w:i w:val="false"/>
          <w:color w:val="000000"/>
          <w:sz w:val="28"/>
        </w:rPr>
        <w:t>
      18) әкімшілік құқық бұзушылық туралы істерді қарау және хаттамаларды жасау;</w:t>
      </w:r>
    </w:p>
    <w:bookmarkEnd w:id="81"/>
    <w:bookmarkStart w:name="z88" w:id="82"/>
    <w:p>
      <w:pPr>
        <w:spacing w:after="0"/>
        <w:ind w:left="0"/>
        <w:jc w:val="both"/>
      </w:pPr>
      <w:r>
        <w:rPr>
          <w:rFonts w:ascii="Times New Roman"/>
          <w:b w:val="false"/>
          <w:i w:val="false"/>
          <w:color w:val="000000"/>
          <w:sz w:val="28"/>
        </w:rPr>
        <w:t xml:space="preserve">
      19) Қазақстан Республикасының 1997 жылғы 16 сәуірдегі "Тұрғын үй қатынастары туралы" Заңының </w:t>
      </w:r>
      <w:r>
        <w:rPr>
          <w:rFonts w:ascii="Times New Roman"/>
          <w:b w:val="false"/>
          <w:i w:val="false"/>
          <w:color w:val="000000"/>
          <w:sz w:val="28"/>
        </w:rPr>
        <w:t>42-бабында</w:t>
      </w:r>
      <w:r>
        <w:rPr>
          <w:rFonts w:ascii="Times New Roman"/>
          <w:b w:val="false"/>
          <w:i w:val="false"/>
          <w:color w:val="000000"/>
          <w:sz w:val="28"/>
        </w:rPr>
        <w:t xml:space="preserve"> қарастырылған жағдайда кондоминиум объектілерін басқару органының функцияларын жүзеге асыратын қызмет көрсететін ұйымды айқындау;</w:t>
      </w:r>
    </w:p>
    <w:bookmarkEnd w:id="82"/>
    <w:bookmarkStart w:name="z89" w:id="83"/>
    <w:p>
      <w:pPr>
        <w:spacing w:after="0"/>
        <w:ind w:left="0"/>
        <w:jc w:val="both"/>
      </w:pPr>
      <w:r>
        <w:rPr>
          <w:rFonts w:ascii="Times New Roman"/>
          <w:b w:val="false"/>
          <w:i w:val="false"/>
          <w:color w:val="000000"/>
          <w:sz w:val="28"/>
        </w:rPr>
        <w:t>
      20) кондоминиум объектісінің үй-жайларының (пәтерлерінің) меншік иелері өтініш жасаған кезде кондоминиум объектісін басқару жөніндегі есептің бар-жоғына тексеру жүргізу;</w:t>
      </w:r>
    </w:p>
    <w:bookmarkEnd w:id="83"/>
    <w:bookmarkStart w:name="z90" w:id="84"/>
    <w:p>
      <w:pPr>
        <w:spacing w:after="0"/>
        <w:ind w:left="0"/>
        <w:jc w:val="both"/>
      </w:pPr>
      <w:r>
        <w:rPr>
          <w:rFonts w:ascii="Times New Roman"/>
          <w:b w:val="false"/>
          <w:i w:val="false"/>
          <w:color w:val="000000"/>
          <w:sz w:val="28"/>
        </w:rPr>
        <w:t>
      21) елді мекендердің шекаралары шегінде тұрғын үй қорын басқару, газ және газбен жабдықтау салаларындағы әлеуметтік инфрақұрылым объектілерінде бақылау субъектілеріне қатысты мемлекеттiк бақылау, сондай-ақ елді мекендердің шекаралары шегінде өнеркәсіптік қауіпсіздік саласындағы әлеуметтік инфрақұрылым объектілерінде қадағалау субъектілеріне қатысты қауіпті техникалық құрылғыларды қауіпсіз пайдалану талаптарының сақталуына мемлекеттік қадағалау;</w:t>
      </w:r>
    </w:p>
    <w:bookmarkEnd w:id="84"/>
    <w:bookmarkStart w:name="z91" w:id="85"/>
    <w:p>
      <w:pPr>
        <w:spacing w:after="0"/>
        <w:ind w:left="0"/>
        <w:jc w:val="both"/>
      </w:pPr>
      <w:r>
        <w:rPr>
          <w:rFonts w:ascii="Times New Roman"/>
          <w:b w:val="false"/>
          <w:i w:val="false"/>
          <w:color w:val="000000"/>
          <w:sz w:val="28"/>
        </w:rPr>
        <w:t>
      22) өзіне жүктелген өкілеттіктерге сәйкес пәтерлер, тұрғын емес үй-жайлар меншік иелерінің кондоминиум нысанын басқару нысанын таңдау рәсімінің сақтауына, ағымдағы және жинақ шоттарын ашуына;</w:t>
      </w:r>
    </w:p>
    <w:bookmarkEnd w:id="85"/>
    <w:bookmarkStart w:name="z92" w:id="86"/>
    <w:p>
      <w:pPr>
        <w:spacing w:after="0"/>
        <w:ind w:left="0"/>
        <w:jc w:val="both"/>
      </w:pPr>
      <w:r>
        <w:rPr>
          <w:rFonts w:ascii="Times New Roman"/>
          <w:b w:val="false"/>
          <w:i w:val="false"/>
          <w:color w:val="000000"/>
          <w:sz w:val="28"/>
        </w:rPr>
        <w:t>
      23) өзіне жүктелген өкілеттіктерге сәйкес объектіде және көппәтерлі тұрғын үйдің маңындағы аумақта пәтерлердің, тұрғын емес үй-жайлардың меншік иелерінің ортақ мүлкін қолдану, күтіп ұстау, пайдалану және жөндеу тәртібінің сақталуына;</w:t>
      </w:r>
    </w:p>
    <w:bookmarkEnd w:id="86"/>
    <w:bookmarkStart w:name="z93" w:id="87"/>
    <w:p>
      <w:pPr>
        <w:spacing w:after="0"/>
        <w:ind w:left="0"/>
        <w:jc w:val="both"/>
      </w:pPr>
      <w:r>
        <w:rPr>
          <w:rFonts w:ascii="Times New Roman"/>
          <w:b w:val="false"/>
          <w:i w:val="false"/>
          <w:color w:val="000000"/>
          <w:sz w:val="28"/>
        </w:rPr>
        <w:t>
      24) өзіне жүктелген өкілеттіктерге сәйкес көппәтерлі тұрғын үйлерде (тұрғын ғимараттарда) үйге ортақ жылу, энергия, газ және су ресурстарын есепке алу аспаптарының болуы;</w:t>
      </w:r>
    </w:p>
    <w:bookmarkEnd w:id="87"/>
    <w:bookmarkStart w:name="z94" w:id="88"/>
    <w:p>
      <w:pPr>
        <w:spacing w:after="0"/>
        <w:ind w:left="0"/>
        <w:jc w:val="both"/>
      </w:pPr>
      <w:r>
        <w:rPr>
          <w:rFonts w:ascii="Times New Roman"/>
          <w:b w:val="false"/>
          <w:i w:val="false"/>
          <w:color w:val="000000"/>
          <w:sz w:val="28"/>
        </w:rPr>
        <w:t>
      25) өзіне жүктелген өкілеттіктерге сәйкес кондоминиум объектісінің ортақ мүлкінің және оның инженерлік жабдықтарының техникалық жай-күйіне, құрылыс және тұрғын үй-коммуналдық шаруашылық саласындағы қолданыстағы нормативтік-техникалық және жобалау құжаттарына сәйкес оны күтіп-ұстау және жөндеу бойынша жұмыстарды уақтылы орындалуына;</w:t>
      </w:r>
    </w:p>
    <w:bookmarkEnd w:id="88"/>
    <w:bookmarkStart w:name="z95" w:id="89"/>
    <w:p>
      <w:pPr>
        <w:spacing w:after="0"/>
        <w:ind w:left="0"/>
        <w:jc w:val="both"/>
      </w:pPr>
      <w:r>
        <w:rPr>
          <w:rFonts w:ascii="Times New Roman"/>
          <w:b w:val="false"/>
          <w:i w:val="false"/>
          <w:color w:val="000000"/>
          <w:sz w:val="28"/>
        </w:rPr>
        <w:t>
      26) өзіне жүктелген өкілеттіктерге сәйкес көппәтерлі тұрғын үйді маусымдық пайдалануға дайындау жөніндегі іс-шараларды жүзеге асыруға;</w:t>
      </w:r>
    </w:p>
    <w:bookmarkEnd w:id="89"/>
    <w:bookmarkStart w:name="z96" w:id="90"/>
    <w:p>
      <w:pPr>
        <w:spacing w:after="0"/>
        <w:ind w:left="0"/>
        <w:jc w:val="both"/>
      </w:pPr>
      <w:r>
        <w:rPr>
          <w:rFonts w:ascii="Times New Roman"/>
          <w:b w:val="false"/>
          <w:i w:val="false"/>
          <w:color w:val="000000"/>
          <w:sz w:val="28"/>
        </w:rPr>
        <w:t>
      27) өзіне жүктелген өкілеттіктерге сәйкес анықталған бұзушылықтарды жою бойынша қабылданған шешімдер мен нұсқамалардың орындалуына;</w:t>
      </w:r>
    </w:p>
    <w:bookmarkEnd w:id="90"/>
    <w:bookmarkStart w:name="z97" w:id="91"/>
    <w:p>
      <w:pPr>
        <w:spacing w:after="0"/>
        <w:ind w:left="0"/>
        <w:jc w:val="both"/>
      </w:pPr>
      <w:r>
        <w:rPr>
          <w:rFonts w:ascii="Times New Roman"/>
          <w:b w:val="false"/>
          <w:i w:val="false"/>
          <w:color w:val="000000"/>
          <w:sz w:val="28"/>
        </w:rPr>
        <w:t>
      28) өзіне жүктелген өкілеттіктерге сәйкес жергілікті бюджет қаражаты есебінен кондоминиум объектісінің ортақ мүлкін күрделі жөндеуге жобалау ұйымын анықтауға және жобалау-сметалық құжаттаманы дайындауға конкурс өткізуге;</w:t>
      </w:r>
    </w:p>
    <w:bookmarkEnd w:id="91"/>
    <w:bookmarkStart w:name="z98" w:id="92"/>
    <w:p>
      <w:pPr>
        <w:spacing w:after="0"/>
        <w:ind w:left="0"/>
        <w:jc w:val="both"/>
      </w:pPr>
      <w:r>
        <w:rPr>
          <w:rFonts w:ascii="Times New Roman"/>
          <w:b w:val="false"/>
          <w:i w:val="false"/>
          <w:color w:val="000000"/>
          <w:sz w:val="28"/>
        </w:rPr>
        <w:t>
      29) өзіне жүктелген өкілеттіктерге сәйкес кондоминиум объектісінің ортақ мүлкіне күрделі жөндеудің жекелеген түрлері бойынша орындалған жұмыстардың сапасына;</w:t>
      </w:r>
    </w:p>
    <w:bookmarkEnd w:id="92"/>
    <w:bookmarkStart w:name="z99" w:id="93"/>
    <w:p>
      <w:pPr>
        <w:spacing w:after="0"/>
        <w:ind w:left="0"/>
        <w:jc w:val="both"/>
      </w:pPr>
      <w:r>
        <w:rPr>
          <w:rFonts w:ascii="Times New Roman"/>
          <w:b w:val="false"/>
          <w:i w:val="false"/>
          <w:color w:val="000000"/>
          <w:sz w:val="28"/>
        </w:rPr>
        <w:t>
      30) өзіне жүктелген өкілеттіктерге сәйкес елді мекеннің шекарасы шегінде тұрмыстық және коммуналдық-тұрмыстық тұтынушылардың газбен жабдықтау жүйелерінің тұрмыстық баллондары мен объектілерін қауіпсіз пайдалану талаптарының сақталуына мемлекеттік бақылау функцияларын жүзеге асырады;</w:t>
      </w:r>
    </w:p>
    <w:bookmarkEnd w:id="93"/>
    <w:bookmarkStart w:name="z100" w:id="94"/>
    <w:p>
      <w:pPr>
        <w:spacing w:after="0"/>
        <w:ind w:left="0"/>
        <w:jc w:val="both"/>
      </w:pPr>
      <w:r>
        <w:rPr>
          <w:rFonts w:ascii="Times New Roman"/>
          <w:b w:val="false"/>
          <w:i w:val="false"/>
          <w:color w:val="000000"/>
          <w:sz w:val="28"/>
        </w:rPr>
        <w:t>
      31) өзіне жүктелген өкілеттіктерге сәйкес электрондық нысанда ақпаратты қалыптастыру, өңдеу, сондай-ақ орталықтандырылған түрде жинау және сақтау, оның ішінде тұрғын үй қатынастары және тұрғын үй-коммуналдық шаруашылық саласындағы ақпараттандыру объектілерінің жұмыс істеу Қағидаларында көрсетілген талаптарға сәйкес ақпарат беруді;</w:t>
      </w:r>
    </w:p>
    <w:bookmarkEnd w:id="94"/>
    <w:bookmarkStart w:name="z101" w:id="95"/>
    <w:p>
      <w:pPr>
        <w:spacing w:after="0"/>
        <w:ind w:left="0"/>
        <w:jc w:val="both"/>
      </w:pPr>
      <w:r>
        <w:rPr>
          <w:rFonts w:ascii="Times New Roman"/>
          <w:b w:val="false"/>
          <w:i w:val="false"/>
          <w:color w:val="000000"/>
          <w:sz w:val="28"/>
        </w:rPr>
        <w:t>
      32) мемлекеттік органның қызметінде жобалық басқаруды жүзеге асыру;</w:t>
      </w:r>
    </w:p>
    <w:bookmarkEnd w:id="95"/>
    <w:bookmarkStart w:name="z102" w:id="96"/>
    <w:p>
      <w:pPr>
        <w:spacing w:after="0"/>
        <w:ind w:left="0"/>
        <w:jc w:val="both"/>
      </w:pPr>
      <w:r>
        <w:rPr>
          <w:rFonts w:ascii="Times New Roman"/>
          <w:b w:val="false"/>
          <w:i w:val="false"/>
          <w:color w:val="000000"/>
          <w:sz w:val="28"/>
        </w:rPr>
        <w:t>
      33) өз құзыреті шегінде Қазақстан Республикасының заңнамасына сәйкес өзге де функцияларды жүзеге асыру.</w:t>
      </w:r>
    </w:p>
    <w:bookmarkEnd w:id="96"/>
    <w:bookmarkStart w:name="z103" w:id="97"/>
    <w:p>
      <w:pPr>
        <w:spacing w:after="0"/>
        <w:ind w:left="0"/>
        <w:jc w:val="left"/>
      </w:pPr>
      <w:r>
        <w:rPr>
          <w:rFonts w:ascii="Times New Roman"/>
          <w:b/>
          <w:i w:val="false"/>
          <w:color w:val="000000"/>
        </w:rPr>
        <w:t xml:space="preserve"> 3. Мемлекеттік органның бірінші басшысының мәртебесі, өкілеттіктері</w:t>
      </w:r>
    </w:p>
    <w:bookmarkEnd w:id="97"/>
    <w:bookmarkStart w:name="z104" w:id="98"/>
    <w:p>
      <w:pPr>
        <w:spacing w:after="0"/>
        <w:ind w:left="0"/>
        <w:jc w:val="both"/>
      </w:pPr>
      <w:r>
        <w:rPr>
          <w:rFonts w:ascii="Times New Roman"/>
          <w:b w:val="false"/>
          <w:i w:val="false"/>
          <w:color w:val="000000"/>
          <w:sz w:val="28"/>
        </w:rPr>
        <w:t>
      15. Мемлекеттік мекемені басқаруды бірінші басшы жүзеге асырады, ол мемлекеттік мекемеге жүктелген міндеттердің орындалуына және оның өз өкілеттіктерін жүзеге асыруына дербес жауапты болады.</w:t>
      </w:r>
    </w:p>
    <w:bookmarkEnd w:id="98"/>
    <w:bookmarkStart w:name="z105" w:id="99"/>
    <w:p>
      <w:pPr>
        <w:spacing w:after="0"/>
        <w:ind w:left="0"/>
        <w:jc w:val="both"/>
      </w:pPr>
      <w:r>
        <w:rPr>
          <w:rFonts w:ascii="Times New Roman"/>
          <w:b w:val="false"/>
          <w:i w:val="false"/>
          <w:color w:val="000000"/>
          <w:sz w:val="28"/>
        </w:rPr>
        <w:t>
      16. Мемлекеттік мекеменің бірінші басшысы Қазақстан Республикасының заңнамасына сәйкес лауазымға тағайындалады және лауазымнан босатылады.</w:t>
      </w:r>
    </w:p>
    <w:bookmarkEnd w:id="99"/>
    <w:bookmarkStart w:name="z106" w:id="100"/>
    <w:p>
      <w:pPr>
        <w:spacing w:after="0"/>
        <w:ind w:left="0"/>
        <w:jc w:val="both"/>
      </w:pPr>
      <w:r>
        <w:rPr>
          <w:rFonts w:ascii="Times New Roman"/>
          <w:b w:val="false"/>
          <w:i w:val="false"/>
          <w:color w:val="000000"/>
          <w:sz w:val="28"/>
        </w:rPr>
        <w:t>
      17. Мемлекеттік мекеменің бірінші басшысының өкілеттіліктері:</w:t>
      </w:r>
    </w:p>
    <w:bookmarkEnd w:id="100"/>
    <w:bookmarkStart w:name="z107" w:id="101"/>
    <w:p>
      <w:pPr>
        <w:spacing w:after="0"/>
        <w:ind w:left="0"/>
        <w:jc w:val="both"/>
      </w:pPr>
      <w:r>
        <w:rPr>
          <w:rFonts w:ascii="Times New Roman"/>
          <w:b w:val="false"/>
          <w:i w:val="false"/>
          <w:color w:val="000000"/>
          <w:sz w:val="28"/>
        </w:rPr>
        <w:t>
      1) мемлекеттік мекеменің қызметіне жалпы басшылықты жүзеге асырады;</w:t>
      </w:r>
    </w:p>
    <w:bookmarkEnd w:id="101"/>
    <w:bookmarkStart w:name="z108" w:id="102"/>
    <w:p>
      <w:pPr>
        <w:spacing w:after="0"/>
        <w:ind w:left="0"/>
        <w:jc w:val="both"/>
      </w:pPr>
      <w:r>
        <w:rPr>
          <w:rFonts w:ascii="Times New Roman"/>
          <w:b w:val="false"/>
          <w:i w:val="false"/>
          <w:color w:val="000000"/>
          <w:sz w:val="28"/>
        </w:rPr>
        <w:t>
      2) мемлекеттiк мекеменiң Ережесi мен құрылымын, сондай-ақ оларға енгiзiлетiн өзгерiстердi аудан әкiмдiгiнiң бекiтуiне ұсынады;</w:t>
      </w:r>
    </w:p>
    <w:bookmarkEnd w:id="102"/>
    <w:bookmarkStart w:name="z109" w:id="103"/>
    <w:p>
      <w:pPr>
        <w:spacing w:after="0"/>
        <w:ind w:left="0"/>
        <w:jc w:val="both"/>
      </w:pPr>
      <w:r>
        <w:rPr>
          <w:rFonts w:ascii="Times New Roman"/>
          <w:b w:val="false"/>
          <w:i w:val="false"/>
          <w:color w:val="000000"/>
          <w:sz w:val="28"/>
        </w:rPr>
        <w:t>
      3) жеке және заңды тұлғалардың өтініштерімен, қабылдау, есепке алу және есепке алу жағдайымен жұмысты ұйымдастырады;</w:t>
      </w:r>
    </w:p>
    <w:bookmarkEnd w:id="103"/>
    <w:bookmarkStart w:name="z110" w:id="104"/>
    <w:p>
      <w:pPr>
        <w:spacing w:after="0"/>
        <w:ind w:left="0"/>
        <w:jc w:val="both"/>
      </w:pPr>
      <w:r>
        <w:rPr>
          <w:rFonts w:ascii="Times New Roman"/>
          <w:b w:val="false"/>
          <w:i w:val="false"/>
          <w:color w:val="000000"/>
          <w:sz w:val="28"/>
        </w:rPr>
        <w:t>
      4) мемлекеттік мекеме қызметкерлерінің лауазымдық нұсқаулықтарын бекітеді;</w:t>
      </w:r>
    </w:p>
    <w:bookmarkEnd w:id="104"/>
    <w:bookmarkStart w:name="z111" w:id="105"/>
    <w:p>
      <w:pPr>
        <w:spacing w:after="0"/>
        <w:ind w:left="0"/>
        <w:jc w:val="both"/>
      </w:pPr>
      <w:r>
        <w:rPr>
          <w:rFonts w:ascii="Times New Roman"/>
          <w:b w:val="false"/>
          <w:i w:val="false"/>
          <w:color w:val="000000"/>
          <w:sz w:val="28"/>
        </w:rPr>
        <w:t>
      5) мемлекеттік мекеме атынан сенімхатсыз әрекет етеді;</w:t>
      </w:r>
    </w:p>
    <w:bookmarkEnd w:id="105"/>
    <w:bookmarkStart w:name="z112" w:id="106"/>
    <w:p>
      <w:pPr>
        <w:spacing w:after="0"/>
        <w:ind w:left="0"/>
        <w:jc w:val="both"/>
      </w:pPr>
      <w:r>
        <w:rPr>
          <w:rFonts w:ascii="Times New Roman"/>
          <w:b w:val="false"/>
          <w:i w:val="false"/>
          <w:color w:val="000000"/>
          <w:sz w:val="28"/>
        </w:rPr>
        <w:t>
      6) мемлекеттік органдарда және өзге де ұйымдарда мемлекеттік мекеменің мүддесін білдіреді;</w:t>
      </w:r>
    </w:p>
    <w:bookmarkEnd w:id="106"/>
    <w:bookmarkStart w:name="z113" w:id="107"/>
    <w:p>
      <w:pPr>
        <w:spacing w:after="0"/>
        <w:ind w:left="0"/>
        <w:jc w:val="both"/>
      </w:pPr>
      <w:r>
        <w:rPr>
          <w:rFonts w:ascii="Times New Roman"/>
          <w:b w:val="false"/>
          <w:i w:val="false"/>
          <w:color w:val="000000"/>
          <w:sz w:val="28"/>
        </w:rPr>
        <w:t>
      7) келісім-шарттар жасайды;</w:t>
      </w:r>
    </w:p>
    <w:bookmarkEnd w:id="107"/>
    <w:bookmarkStart w:name="z114" w:id="108"/>
    <w:p>
      <w:pPr>
        <w:spacing w:after="0"/>
        <w:ind w:left="0"/>
        <w:jc w:val="both"/>
      </w:pPr>
      <w:r>
        <w:rPr>
          <w:rFonts w:ascii="Times New Roman"/>
          <w:b w:val="false"/>
          <w:i w:val="false"/>
          <w:color w:val="000000"/>
          <w:sz w:val="28"/>
        </w:rPr>
        <w:t>
      8) сенімхаттар береді;</w:t>
      </w:r>
    </w:p>
    <w:bookmarkEnd w:id="108"/>
    <w:bookmarkStart w:name="z115" w:id="109"/>
    <w:p>
      <w:pPr>
        <w:spacing w:after="0"/>
        <w:ind w:left="0"/>
        <w:jc w:val="both"/>
      </w:pPr>
      <w:r>
        <w:rPr>
          <w:rFonts w:ascii="Times New Roman"/>
          <w:b w:val="false"/>
          <w:i w:val="false"/>
          <w:color w:val="000000"/>
          <w:sz w:val="28"/>
        </w:rPr>
        <w:t>
      9) мемлекеттiк мекеменiң iссапарларды, тағылымдамадан өтуiн, қызметкерлердiң қазақстандық және шетелдiк оқу орталықтарында оқуын және персоналды дамытудың өзге де түрлерiн жүргiзу тәртiбi мен жоспарларын бекiтедi;</w:t>
      </w:r>
    </w:p>
    <w:bookmarkEnd w:id="109"/>
    <w:bookmarkStart w:name="z116" w:id="110"/>
    <w:p>
      <w:pPr>
        <w:spacing w:after="0"/>
        <w:ind w:left="0"/>
        <w:jc w:val="both"/>
      </w:pPr>
      <w:r>
        <w:rPr>
          <w:rFonts w:ascii="Times New Roman"/>
          <w:b w:val="false"/>
          <w:i w:val="false"/>
          <w:color w:val="000000"/>
          <w:sz w:val="28"/>
        </w:rPr>
        <w:t>
      10) банк шоттарын ашады;</w:t>
      </w:r>
    </w:p>
    <w:bookmarkEnd w:id="110"/>
    <w:bookmarkStart w:name="z117" w:id="111"/>
    <w:p>
      <w:pPr>
        <w:spacing w:after="0"/>
        <w:ind w:left="0"/>
        <w:jc w:val="both"/>
      </w:pPr>
      <w:r>
        <w:rPr>
          <w:rFonts w:ascii="Times New Roman"/>
          <w:b w:val="false"/>
          <w:i w:val="false"/>
          <w:color w:val="000000"/>
          <w:sz w:val="28"/>
        </w:rPr>
        <w:t>
      11) барлық қызметкерлерге міндетті бұйрықтар шығарады және нұсқаулар береді;</w:t>
      </w:r>
    </w:p>
    <w:bookmarkEnd w:id="111"/>
    <w:bookmarkStart w:name="z118" w:id="112"/>
    <w:p>
      <w:pPr>
        <w:spacing w:after="0"/>
        <w:ind w:left="0"/>
        <w:jc w:val="both"/>
      </w:pPr>
      <w:r>
        <w:rPr>
          <w:rFonts w:ascii="Times New Roman"/>
          <w:b w:val="false"/>
          <w:i w:val="false"/>
          <w:color w:val="000000"/>
          <w:sz w:val="28"/>
        </w:rPr>
        <w:t>
      12) уәкілетті орган тағайындайтын қызметкерлерді қоспағанда, мемлекеттік мекеменің қызметкерлерін жұмысқа қабылдайды және жұмыстан босатады;</w:t>
      </w:r>
    </w:p>
    <w:bookmarkEnd w:id="112"/>
    <w:bookmarkStart w:name="z119" w:id="113"/>
    <w:p>
      <w:pPr>
        <w:spacing w:after="0"/>
        <w:ind w:left="0"/>
        <w:jc w:val="both"/>
      </w:pPr>
      <w:r>
        <w:rPr>
          <w:rFonts w:ascii="Times New Roman"/>
          <w:b w:val="false"/>
          <w:i w:val="false"/>
          <w:color w:val="000000"/>
          <w:sz w:val="28"/>
        </w:rPr>
        <w:t>
      13) мемлекеттік мекеме қызметкерлеріне Қазақстан Республикасының заңнамасында белгіленген тәртіппен көтермелеу шараларын қолданады және тәртіптік жазалар қолданады;</w:t>
      </w:r>
    </w:p>
    <w:bookmarkEnd w:id="113"/>
    <w:bookmarkStart w:name="z120" w:id="114"/>
    <w:p>
      <w:pPr>
        <w:spacing w:after="0"/>
        <w:ind w:left="0"/>
        <w:jc w:val="both"/>
      </w:pPr>
      <w:r>
        <w:rPr>
          <w:rFonts w:ascii="Times New Roman"/>
          <w:b w:val="false"/>
          <w:i w:val="false"/>
          <w:color w:val="000000"/>
          <w:sz w:val="28"/>
        </w:rPr>
        <w:t>
      14) сыбайлас жемқорлыққа қарсы іс-қимыл шараларын қабылдайды;</w:t>
      </w:r>
    </w:p>
    <w:bookmarkEnd w:id="114"/>
    <w:bookmarkStart w:name="z121" w:id="115"/>
    <w:p>
      <w:pPr>
        <w:spacing w:after="0"/>
        <w:ind w:left="0"/>
        <w:jc w:val="both"/>
      </w:pPr>
      <w:r>
        <w:rPr>
          <w:rFonts w:ascii="Times New Roman"/>
          <w:b w:val="false"/>
          <w:i w:val="false"/>
          <w:color w:val="000000"/>
          <w:sz w:val="28"/>
        </w:rPr>
        <w:t>
      15) сыбайлас жемқорлыққа қарсы заңнаманың орындалуына дербес жауапты болады;</w:t>
      </w:r>
    </w:p>
    <w:bookmarkEnd w:id="115"/>
    <w:bookmarkStart w:name="z122" w:id="116"/>
    <w:p>
      <w:pPr>
        <w:spacing w:after="0"/>
        <w:ind w:left="0"/>
        <w:jc w:val="both"/>
      </w:pPr>
      <w:r>
        <w:rPr>
          <w:rFonts w:ascii="Times New Roman"/>
          <w:b w:val="false"/>
          <w:i w:val="false"/>
          <w:color w:val="000000"/>
          <w:sz w:val="28"/>
        </w:rPr>
        <w:t>
      16) Қазақстан Республикасының заңнамасын және мемлекеттік қызмет көрсету саласындағы өзге де нормативтік құқықтық актілерді бұзғаны үшін жауаптылықта болады;</w:t>
      </w:r>
    </w:p>
    <w:bookmarkEnd w:id="116"/>
    <w:bookmarkStart w:name="z123" w:id="117"/>
    <w:p>
      <w:pPr>
        <w:spacing w:after="0"/>
        <w:ind w:left="0"/>
        <w:jc w:val="both"/>
      </w:pPr>
      <w:r>
        <w:rPr>
          <w:rFonts w:ascii="Times New Roman"/>
          <w:b w:val="false"/>
          <w:i w:val="false"/>
          <w:color w:val="000000"/>
          <w:sz w:val="28"/>
        </w:rPr>
        <w:t>
      17) нормативтік құқықтық актілерді мемлекеттік мемлекеттік тіркеуге жариялау мен қолдану бойынша жауаптылықта болады;</w:t>
      </w:r>
    </w:p>
    <w:bookmarkEnd w:id="117"/>
    <w:bookmarkStart w:name="z124" w:id="118"/>
    <w:p>
      <w:pPr>
        <w:spacing w:after="0"/>
        <w:ind w:left="0"/>
        <w:jc w:val="both"/>
      </w:pPr>
      <w:r>
        <w:rPr>
          <w:rFonts w:ascii="Times New Roman"/>
          <w:b w:val="false"/>
          <w:i w:val="false"/>
          <w:color w:val="000000"/>
          <w:sz w:val="28"/>
        </w:rPr>
        <w:t>
      18) Қазақстан Республикасының заңнамасымен, осы Ережемен және уәкілетті органмен жүктелген өзге де функцияларды жүзеге асырады.</w:t>
      </w:r>
    </w:p>
    <w:bookmarkEnd w:id="118"/>
    <w:bookmarkStart w:name="z125" w:id="119"/>
    <w:p>
      <w:pPr>
        <w:spacing w:after="0"/>
        <w:ind w:left="0"/>
        <w:jc w:val="both"/>
      </w:pPr>
      <w:r>
        <w:rPr>
          <w:rFonts w:ascii="Times New Roman"/>
          <w:b w:val="false"/>
          <w:i w:val="false"/>
          <w:color w:val="000000"/>
          <w:sz w:val="28"/>
        </w:rPr>
        <w:t>
      Мемлекеттік мекеменің бірінші басшысы болмаған кезеңде оның өкілеттіктерін қолданыстағы заңнамаға сәйкес оны алмастыратын тұлға жүзеге асырады.</w:t>
      </w:r>
    </w:p>
    <w:bookmarkEnd w:id="119"/>
    <w:bookmarkStart w:name="z126" w:id="120"/>
    <w:p>
      <w:pPr>
        <w:spacing w:after="0"/>
        <w:ind w:left="0"/>
        <w:jc w:val="left"/>
      </w:pPr>
      <w:r>
        <w:rPr>
          <w:rFonts w:ascii="Times New Roman"/>
          <w:b/>
          <w:i w:val="false"/>
          <w:color w:val="000000"/>
        </w:rPr>
        <w:t xml:space="preserve"> 4. Мемлекеттік органның мүлкі</w:t>
      </w:r>
    </w:p>
    <w:bookmarkEnd w:id="120"/>
    <w:bookmarkStart w:name="z127" w:id="121"/>
    <w:p>
      <w:pPr>
        <w:spacing w:after="0"/>
        <w:ind w:left="0"/>
        <w:jc w:val="both"/>
      </w:pPr>
      <w:r>
        <w:rPr>
          <w:rFonts w:ascii="Times New Roman"/>
          <w:b w:val="false"/>
          <w:i w:val="false"/>
          <w:color w:val="000000"/>
          <w:sz w:val="28"/>
        </w:rPr>
        <w:t>
      18. Мемлекеттік мекеме заңнамада көзделген жағдайларда жедел басқару құқығында оқшауланған мүлкі болу мүмкін.</w:t>
      </w:r>
    </w:p>
    <w:bookmarkEnd w:id="121"/>
    <w:bookmarkStart w:name="z128" w:id="122"/>
    <w:p>
      <w:pPr>
        <w:spacing w:after="0"/>
        <w:ind w:left="0"/>
        <w:jc w:val="both"/>
      </w:pPr>
      <w:r>
        <w:rPr>
          <w:rFonts w:ascii="Times New Roman"/>
          <w:b w:val="false"/>
          <w:i w:val="false"/>
          <w:color w:val="000000"/>
          <w:sz w:val="28"/>
        </w:rPr>
        <w:t>
      Мемлекеттік мекеменің мүлкі оған меншік иесі берген мүлік, сондай-ақ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w:t>
      </w:r>
    </w:p>
    <w:bookmarkEnd w:id="122"/>
    <w:bookmarkStart w:name="z129" w:id="123"/>
    <w:p>
      <w:pPr>
        <w:spacing w:after="0"/>
        <w:ind w:left="0"/>
        <w:jc w:val="both"/>
      </w:pPr>
      <w:r>
        <w:rPr>
          <w:rFonts w:ascii="Times New Roman"/>
          <w:b w:val="false"/>
          <w:i w:val="false"/>
          <w:color w:val="000000"/>
          <w:sz w:val="28"/>
        </w:rPr>
        <w:t>
      19. Мемлекеттік мекемеге бекітілген мүлік коммуналдық меншікке жатады.</w:t>
      </w:r>
    </w:p>
    <w:bookmarkEnd w:id="123"/>
    <w:bookmarkStart w:name="z130" w:id="124"/>
    <w:p>
      <w:pPr>
        <w:spacing w:after="0"/>
        <w:ind w:left="0"/>
        <w:jc w:val="both"/>
      </w:pPr>
      <w:r>
        <w:rPr>
          <w:rFonts w:ascii="Times New Roman"/>
          <w:b w:val="false"/>
          <w:i w:val="false"/>
          <w:color w:val="000000"/>
          <w:sz w:val="28"/>
        </w:rPr>
        <w:t>
      20. Егер заңнамада өзгеше көзделмесе, мемлекеттік мекеменің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24"/>
    <w:bookmarkStart w:name="z131" w:id="125"/>
    <w:p>
      <w:pPr>
        <w:spacing w:after="0"/>
        <w:ind w:left="0"/>
        <w:jc w:val="left"/>
      </w:pPr>
      <w:r>
        <w:rPr>
          <w:rFonts w:ascii="Times New Roman"/>
          <w:b/>
          <w:i w:val="false"/>
          <w:color w:val="000000"/>
        </w:rPr>
        <w:t xml:space="preserve"> 5. Мемлекеттік органды қайта ұйымдастыру және тарату</w:t>
      </w:r>
    </w:p>
    <w:bookmarkEnd w:id="125"/>
    <w:bookmarkStart w:name="z132" w:id="126"/>
    <w:p>
      <w:pPr>
        <w:spacing w:after="0"/>
        <w:ind w:left="0"/>
        <w:jc w:val="both"/>
      </w:pPr>
      <w:r>
        <w:rPr>
          <w:rFonts w:ascii="Times New Roman"/>
          <w:b w:val="false"/>
          <w:i w:val="false"/>
          <w:color w:val="000000"/>
          <w:sz w:val="28"/>
        </w:rPr>
        <w:t xml:space="preserve">
      21. Мемлекеттік мекемені қайта ұйымдастыру және тарату Қазақстан Республикасының заңнамасына сәйкес жүзеге асырылады. </w:t>
      </w:r>
    </w:p>
    <w:bookmarkEnd w:id="12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