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34bb" w14:textId="1033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2023 жылғы 20 желтоқсандағы 13 сессиясының "2024-2026 жылдарға арналған аудандық бюджет туралы" № 98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2024 жылғы 10 қазандағы № 198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"2024-2026 жылдарға арналған аудандық бюджет туралы" 2023 жылғы 20 желтоқсандағы №98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8561753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3107177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476559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3567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4974450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9140405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34723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79378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44655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20000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20000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дефициті (профициті) – -633375 мың теңге;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633375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647291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87240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73324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-633375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10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 бюджетінің нысаналы трансферттері мен бюджеттік кредиттері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қаржыландыруға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осал адамдар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орташа және ағымдағы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шешіміне 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ауыл, кенттер, ауылдық округтер бюджеттеріне аудандық бюджеттен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кенттер, ауылдық округтер әкімдіктерінің объектілерін күтіп-ұстауға,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