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b162" w14:textId="bedb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2023 жылғы 21 желтоқсандағы 9 сессиясының "2024-2026 жылдарға арналған Ақтас кентінің бюджеті туралы" № 85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2024 жылғы 5 шілдедегі № 137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2023 жылғы 21 желтоқсандағы 9 сессиясының "2024-2026 жылдарға арналған Ақтас кентінің бюджеті туралы" № 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Ақтас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1 қосымшаға сәйкес,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612 773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салықтың түсімдері –70 140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541 224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654 029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кредиттер– 0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(профециті) – -41 256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41 256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41 256 мың теңге";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еңгізіледі.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Баймағанбетов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маслихатының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Ақтас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мәдени-сауық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