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88b6" w14:textId="81d8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12/4 "Теміртау қаласының 2024-2026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28 наурыздағы № 14/4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12/4 "Теміртау қаласының 2024-2026 жылдарға арналған бюджеті туралы" (Нормативтік құқықтық актілерді мемлекеттік тіркеу тізілімінде № 190851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36 555 377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32 860 017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292 102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295 006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3 108 252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38 059 710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- 1 932 465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1 932 465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1 932 465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тармақшасымен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2024 жылға арналған қала бюджетінде 4 мың теңге сомасындағы пайдаланылмаған (толық пайдаланылмаған) нысаналы трансферттерді қайтару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921 905 мың теңге көзделсін,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49 020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406 800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38 207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123 998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142 000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44 500 мың теңге.".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36555377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32860017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18769041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4428098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14340943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9594020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9594020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3710976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2346589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189887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390236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292102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259493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3108248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38059710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2855223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510588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460143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317786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107108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1395595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1334070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939434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51213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749340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244594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99515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259744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3054457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2487041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921905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1219996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446091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83916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161420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12878203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3541389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1392444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623787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2101961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1798680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303281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6271321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4461557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1051505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2751181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287954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370917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1809764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47596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1762168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3065493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3065493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676311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2208252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3844724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1507550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713061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654184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504402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465797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308475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1119711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762526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165201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522832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274012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5339013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764371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663217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4574642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49554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383639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291456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92183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6055006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1418665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1656341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81883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1018348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1296448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424582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428132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жақсартуға, жалпы алғанда: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санаторийлік-курорттық емдеу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медициналық-әлеуметтік қызмет көрсетуге берілетін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бюджетінен Ақтау кентінің 2024 жылға арналған бюджетіне бөлінген нысаналы ағымдағы трансферттер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539995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полиция ғимаратын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504746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Абай, Первомайская, Лумумба, Әуезов, Шевченко көшелерінің су құбырын күрделі жөндеуге сараптамасымен жобалау-сметалық құжаттама әзірлеуге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жарықтандыру,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121277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жарықтандыруды қалпына келтіруге 250 баған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91495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электр беру желісін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көгалдандыруға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аялдама павильонын орнатуға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337271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көшесінің жолын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277864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Маяковский, Мичурин, Лермонтов көшелеріндегі автожолдарды, Мырза тас жолынан зиратқа дейінгі жолды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