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8b6" w14:textId="81d8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12/4 "Теміртау қаласының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28 наурыздағы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12/4 "Теміртау қаласының 2024-2026 жылдарға арналған бюджеті туралы" (Нормативтік құқықтық актілерді мемлекеттік тіркеу тізілімінде № 190851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36 555 377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32 860 017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292 102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295 006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3 108 252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38 059 710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- 1 932 465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1 932 465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1 932 465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тармақшасымен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2024 жылға арналған қала бюджетінде 4 мың теңге сомасындағы пайдаланылмаған (толық пайдаланылмаған) нысаналы трансферттерді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921 905 мың теңге көзделсін,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49 020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406 800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38 207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наурыз мерекесіне орай "Алтын алқа", "Күміс алқа"-мен наградталған көп балалы аналарға біржолғы әлеуметтік көмек көрсетуге – 54 000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үйлерді газбен жабдықтау бойынша біржолғы әлеуметтік көмек көрсетуге – 123 998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63 380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142 000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44 500 мың теңге.".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36555377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32860017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18769041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4428098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14340943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9594020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9594020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3710976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3108248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38059710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 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 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1334070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3054457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протездікортопедиялық көмек, сурдотехникалық құралдар, тифлотехникалық құралдар, санаторийкурорттық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12878203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3541389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1392444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623787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2101961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1798680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6271321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4461557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2751181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1809764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1762168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3065493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3065493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676311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3844724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5339013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6055006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Теміртау қаласына жоғары тұрған бюджеттерден бөлінген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жақсартуға, жалпы алғанда: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медициналық-әлеуметтік қызмет көрсетуге берілетін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 көшелерінің су құбырын күрделі жөндеуге сараптамасымен жобалау-сметалық құжаттама әзірлеуге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