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7b7" w14:textId="e15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21 мамырдағы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басқармасы" мемлекеттік мекемесінің 2024 жылғы 15 мамырдағы №3048 хаты негізінде,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әкімінің: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- 2024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каласында табиғи сипаттағы төтенше жағдайды жариялау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- 2024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"Теміртау қаласында табиғи сипаттағы төтенше жағдайды жариялау туралы"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