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ca1" w14:textId="f19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11 наурыздағы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басқармасы" мемлекеттік мекемесінің 2024 жылғы 07 наурыздағы № 471 хаты негізінде,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әкімінің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- 2023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масштабтағы табиғи сипаттағы төтенше жағдайды жариялау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- 2023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қаласында табиғи сипаттағы төтенше жағдайды жариялау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