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f200" w14:textId="052f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кәсіптік стандартын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29 қаңтардағы № 44/НҚ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"Геодезия және картография"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29 қаңтардағы</w:t>
            </w:r>
            <w:r>
              <w:br/>
            </w:r>
            <w:r>
              <w:rPr>
                <w:rFonts w:ascii="Times New Roman"/>
                <w:b w:val="false"/>
                <w:i w:val="false"/>
                <w:color w:val="000000"/>
                <w:sz w:val="20"/>
              </w:rPr>
              <w:t>№ 44/НҚ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Кәсіптік стандарты жаңа редакцияда көзделген – ҚР Премьер-Министрінің орынбасары – Жасанды интеллект және цифрлық даму министрінің 03.04.2026 </w:t>
      </w:r>
      <w:r>
        <w:rPr>
          <w:rFonts w:ascii="Times New Roman"/>
          <w:b w:val="false"/>
          <w:i w:val="false"/>
          <w:color w:val="ff0000"/>
          <w:sz w:val="28"/>
        </w:rPr>
        <w:t>№ 175/НҚ</w:t>
      </w:r>
      <w:r>
        <w:rPr>
          <w:rFonts w:ascii="Times New Roman"/>
          <w:b w:val="false"/>
          <w:i w:val="false"/>
          <w:color w:val="ff0000"/>
          <w:sz w:val="28"/>
        </w:rPr>
        <w:t xml:space="preserve"> (12.07.2026 бастап қолданысқа енгізіледі) бұйрығымен.</w:t>
      </w:r>
    </w:p>
    <w:bookmarkStart w:name="z17" w:id="11"/>
    <w:p>
      <w:pPr>
        <w:spacing w:after="0"/>
        <w:ind w:left="0"/>
        <w:jc w:val="left"/>
      </w:pPr>
      <w:r>
        <w:rPr>
          <w:rFonts w:ascii="Times New Roman"/>
          <w:b/>
          <w:i w:val="false"/>
          <w:color w:val="000000"/>
        </w:rPr>
        <w:t xml:space="preserve"> "Геодезия және картография" кәсіптік стандарты</w:t>
      </w:r>
    </w:p>
    <w:bookmarkEnd w:id="11"/>
    <w:bookmarkStart w:name="z18" w:id="12"/>
    <w:p>
      <w:pPr>
        <w:spacing w:after="0"/>
        <w:ind w:left="0"/>
        <w:jc w:val="left"/>
      </w:pPr>
      <w:r>
        <w:rPr>
          <w:rFonts w:ascii="Times New Roman"/>
          <w:b/>
          <w:i w:val="false"/>
          <w:color w:val="000000"/>
        </w:rPr>
        <w:t xml:space="preserve"> 1-тарау. Жалпы бөлім</w:t>
      </w:r>
    </w:p>
    <w:bookmarkEnd w:id="12"/>
    <w:bookmarkStart w:name="z19" w:id="13"/>
    <w:p>
      <w:pPr>
        <w:spacing w:after="0"/>
        <w:ind w:left="0"/>
        <w:jc w:val="both"/>
      </w:pPr>
      <w:r>
        <w:rPr>
          <w:rFonts w:ascii="Times New Roman"/>
          <w:b w:val="false"/>
          <w:i w:val="false"/>
          <w:color w:val="000000"/>
          <w:sz w:val="28"/>
        </w:rPr>
        <w:t>
      1. Кәсіптік стандартты қолдану саласы:</w:t>
      </w:r>
    </w:p>
    <w:bookmarkEnd w:id="13"/>
    <w:bookmarkStart w:name="z20" w:id="14"/>
    <w:p>
      <w:pPr>
        <w:spacing w:after="0"/>
        <w:ind w:left="0"/>
        <w:jc w:val="both"/>
      </w:pPr>
      <w:r>
        <w:rPr>
          <w:rFonts w:ascii="Times New Roman"/>
          <w:b w:val="false"/>
          <w:i w:val="false"/>
          <w:color w:val="000000"/>
          <w:sz w:val="28"/>
        </w:rPr>
        <w:t xml:space="preserve">
      "Геодезия және картография" кәсіптік стандарты (бұдан әрі –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кадрларды даярлауға, кәсіпорындарда, ұйымдардың қызметкерлері мен түлектерінің кәсіптік біліктілігін тануға және ұйымдар мен кәсіпорындарда персоналды басқару саласындағы кең ауқымды мәселелерді шешуге қойылатын талаптарды белгілейді.</w:t>
      </w:r>
    </w:p>
    <w:bookmarkEnd w:id="14"/>
    <w:bookmarkStart w:name="z21" w:id="15"/>
    <w:p>
      <w:pPr>
        <w:spacing w:after="0"/>
        <w:ind w:left="0"/>
        <w:jc w:val="both"/>
      </w:pPr>
      <w:r>
        <w:rPr>
          <w:rFonts w:ascii="Times New Roman"/>
          <w:b w:val="false"/>
          <w:i w:val="false"/>
          <w:color w:val="000000"/>
          <w:sz w:val="28"/>
        </w:rPr>
        <w:t>
      2. Осы кәсіптік стандартқа келесі терминдер мен анықтамалар қолданылады:</w:t>
      </w:r>
    </w:p>
    <w:bookmarkEnd w:id="15"/>
    <w:bookmarkStart w:name="z22" w:id="16"/>
    <w:p>
      <w:pPr>
        <w:spacing w:after="0"/>
        <w:ind w:left="0"/>
        <w:jc w:val="both"/>
      </w:pPr>
      <w:r>
        <w:rPr>
          <w:rFonts w:ascii="Times New Roman"/>
          <w:b w:val="false"/>
          <w:i w:val="false"/>
          <w:color w:val="000000"/>
          <w:sz w:val="28"/>
        </w:rPr>
        <w:t>
      1) біліктілік – жұмыскердің нақты еңбек функцияларын сапалы орындауға даярлық дәрежесі;</w:t>
      </w:r>
    </w:p>
    <w:bookmarkEnd w:id="16"/>
    <w:bookmarkStart w:name="z23" w:id="17"/>
    <w:p>
      <w:pPr>
        <w:spacing w:after="0"/>
        <w:ind w:left="0"/>
        <w:jc w:val="both"/>
      </w:pPr>
      <w:r>
        <w:rPr>
          <w:rFonts w:ascii="Times New Roman"/>
          <w:b w:val="false"/>
          <w:i w:val="false"/>
          <w:color w:val="000000"/>
          <w:sz w:val="28"/>
        </w:rPr>
        <w:t>
      2) еңбек функциясы – еңбек процесінің бір немесе бірнеше міндеттерін шешуге бағытталған өзара байланысты іс-қимылдар жиынтығы;</w:t>
      </w:r>
    </w:p>
    <w:bookmarkEnd w:id="17"/>
    <w:bookmarkStart w:name="z24" w:id="18"/>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8"/>
    <w:bookmarkStart w:name="z25" w:id="19"/>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9"/>
    <w:bookmarkStart w:name="z26" w:id="20"/>
    <w:p>
      <w:pPr>
        <w:spacing w:after="0"/>
        <w:ind w:left="0"/>
        <w:jc w:val="both"/>
      </w:pPr>
      <w:r>
        <w:rPr>
          <w:rFonts w:ascii="Times New Roman"/>
          <w:b w:val="false"/>
          <w:i w:val="false"/>
          <w:color w:val="000000"/>
          <w:sz w:val="28"/>
        </w:rPr>
        <w:t>
      5) кәсіп – арнайы даярлық нәтижесінде жинақталатын және тиісті білімі туралы құжаттармен расталатын, белгілі бір білімді, шеберлікті және іс жүзіндегі дағдыларды талап ететін адамның еңбек қызметінің негізгі түрі;</w:t>
      </w:r>
    </w:p>
    <w:bookmarkEnd w:id="20"/>
    <w:bookmarkStart w:name="z27" w:id="21"/>
    <w:p>
      <w:pPr>
        <w:spacing w:after="0"/>
        <w:ind w:left="0"/>
        <w:jc w:val="both"/>
      </w:pPr>
      <w:r>
        <w:rPr>
          <w:rFonts w:ascii="Times New Roman"/>
          <w:b w:val="false"/>
          <w:i w:val="false"/>
          <w:color w:val="000000"/>
          <w:sz w:val="28"/>
        </w:rPr>
        <w:t xml:space="preserve">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 </w:t>
      </w:r>
    </w:p>
    <w:bookmarkEnd w:id="21"/>
    <w:bookmarkStart w:name="z28" w:id="22"/>
    <w:p>
      <w:pPr>
        <w:spacing w:after="0"/>
        <w:ind w:left="0"/>
        <w:jc w:val="both"/>
      </w:pPr>
      <w:r>
        <w:rPr>
          <w:rFonts w:ascii="Times New Roman"/>
          <w:b w:val="false"/>
          <w:i w:val="false"/>
          <w:color w:val="000000"/>
          <w:sz w:val="28"/>
        </w:rPr>
        <w:t xml:space="preserve">
      7) машық – кәсіптік міндет шеңберінде жекелеген бірлі-жарым іс-әрекетті физикалық тұрғыдан және (немесе) ақыл-оймен орындау қабілеті; </w:t>
      </w:r>
    </w:p>
    <w:bookmarkEnd w:id="22"/>
    <w:bookmarkStart w:name="z29" w:id="23"/>
    <w:p>
      <w:pPr>
        <w:spacing w:after="0"/>
        <w:ind w:left="0"/>
        <w:jc w:val="both"/>
      </w:pPr>
      <w:r>
        <w:rPr>
          <w:rFonts w:ascii="Times New Roman"/>
          <w:b w:val="false"/>
          <w:i w:val="false"/>
          <w:color w:val="000000"/>
          <w:sz w:val="28"/>
        </w:rPr>
        <w:t>
      8) салалық біліктілік шеңбері – салада мойындалатын біліктілік деңгейлерінің құрылымдалған сипаттамасы (бұдан әрі - СБШ).</w:t>
      </w:r>
    </w:p>
    <w:bookmarkEnd w:id="23"/>
    <w:bookmarkStart w:name="z30" w:id="24"/>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24"/>
    <w:bookmarkStart w:name="z31" w:id="25"/>
    <w:p>
      <w:pPr>
        <w:spacing w:after="0"/>
        <w:ind w:left="0"/>
        <w:jc w:val="both"/>
      </w:pPr>
      <w:r>
        <w:rPr>
          <w:rFonts w:ascii="Times New Roman"/>
          <w:b w:val="false"/>
          <w:i w:val="false"/>
          <w:color w:val="000000"/>
          <w:sz w:val="28"/>
        </w:rPr>
        <w:t>
      1) БТБА – бірыңғай тарифтік-біліктілік анықтамалығы;</w:t>
      </w:r>
    </w:p>
    <w:bookmarkEnd w:id="25"/>
    <w:bookmarkStart w:name="z32" w:id="26"/>
    <w:p>
      <w:pPr>
        <w:spacing w:after="0"/>
        <w:ind w:left="0"/>
        <w:jc w:val="both"/>
      </w:pPr>
      <w:r>
        <w:rPr>
          <w:rFonts w:ascii="Times New Roman"/>
          <w:b w:val="false"/>
          <w:i w:val="false"/>
          <w:color w:val="000000"/>
          <w:sz w:val="28"/>
        </w:rPr>
        <w:t>
      2) БА – басшылар, мамандар жене басқа қызметкерлер лауазымдарының біліктілік анықтамалығы;</w:t>
      </w:r>
    </w:p>
    <w:bookmarkEnd w:id="26"/>
    <w:bookmarkStart w:name="z33" w:id="27"/>
    <w:p>
      <w:pPr>
        <w:spacing w:after="0"/>
        <w:ind w:left="0"/>
        <w:jc w:val="both"/>
      </w:pPr>
      <w:r>
        <w:rPr>
          <w:rFonts w:ascii="Times New Roman"/>
          <w:b w:val="false"/>
          <w:i w:val="false"/>
          <w:color w:val="000000"/>
          <w:sz w:val="28"/>
        </w:rPr>
        <w:t>
      3) ТжКБ – техникалық және кәсіптік білім.</w:t>
      </w:r>
    </w:p>
    <w:bookmarkEnd w:id="27"/>
    <w:bookmarkStart w:name="z34" w:id="28"/>
    <w:p>
      <w:pPr>
        <w:spacing w:after="0"/>
        <w:ind w:left="0"/>
        <w:jc w:val="left"/>
      </w:pPr>
      <w:r>
        <w:rPr>
          <w:rFonts w:ascii="Times New Roman"/>
          <w:b/>
          <w:i w:val="false"/>
          <w:color w:val="000000"/>
        </w:rPr>
        <w:t xml:space="preserve"> 2-тарау. Кәсіптік стандарттың паспорты</w:t>
      </w:r>
    </w:p>
    <w:bookmarkEnd w:id="28"/>
    <w:bookmarkStart w:name="z35" w:id="29"/>
    <w:p>
      <w:pPr>
        <w:spacing w:after="0"/>
        <w:ind w:left="0"/>
        <w:jc w:val="both"/>
      </w:pPr>
      <w:r>
        <w:rPr>
          <w:rFonts w:ascii="Times New Roman"/>
          <w:b w:val="false"/>
          <w:i w:val="false"/>
          <w:color w:val="000000"/>
          <w:sz w:val="28"/>
        </w:rPr>
        <w:t>
      4. Кәсіптік стандарт атауы: Геодезия және картография</w:t>
      </w:r>
    </w:p>
    <w:bookmarkEnd w:id="29"/>
    <w:bookmarkStart w:name="z36" w:id="30"/>
    <w:p>
      <w:pPr>
        <w:spacing w:after="0"/>
        <w:ind w:left="0"/>
        <w:jc w:val="both"/>
      </w:pPr>
      <w:r>
        <w:rPr>
          <w:rFonts w:ascii="Times New Roman"/>
          <w:b w:val="false"/>
          <w:i w:val="false"/>
          <w:color w:val="000000"/>
          <w:sz w:val="28"/>
        </w:rPr>
        <w:t>
      5. Кәсіптік стандарт нөмері: M 71123-5</w:t>
      </w:r>
    </w:p>
    <w:bookmarkEnd w:id="30"/>
    <w:bookmarkStart w:name="z37" w:id="31"/>
    <w:p>
      <w:pPr>
        <w:spacing w:after="0"/>
        <w:ind w:left="0"/>
        <w:jc w:val="both"/>
      </w:pPr>
      <w:r>
        <w:rPr>
          <w:rFonts w:ascii="Times New Roman"/>
          <w:b w:val="false"/>
          <w:i w:val="false"/>
          <w:color w:val="000000"/>
          <w:sz w:val="28"/>
        </w:rPr>
        <w:t>
      6. ЭҚТЖ бойынша бөлімнің, топтың, класстың, қосалқы класстың атаулары: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71123-5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талдаулар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іздестіру және осы салаларда техникалық кеңес беру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 және қамтамасыз 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r>
    </w:tbl>
    <w:bookmarkStart w:name="z38" w:id="32"/>
    <w:p>
      <w:pPr>
        <w:spacing w:after="0"/>
        <w:ind w:left="0"/>
        <w:jc w:val="both"/>
      </w:pPr>
      <w:r>
        <w:rPr>
          <w:rFonts w:ascii="Times New Roman"/>
          <w:b w:val="false"/>
          <w:i w:val="false"/>
          <w:color w:val="000000"/>
          <w:sz w:val="28"/>
        </w:rPr>
        <w:t xml:space="preserve">
      7. Кәсіптік стандарттың қысқаша сипаттамасы: </w:t>
      </w:r>
    </w:p>
    <w:bookmarkEnd w:id="32"/>
    <w:bookmarkStart w:name="z39" w:id="33"/>
    <w:p>
      <w:pPr>
        <w:spacing w:after="0"/>
        <w:ind w:left="0"/>
        <w:jc w:val="both"/>
      </w:pPr>
      <w:r>
        <w:rPr>
          <w:rFonts w:ascii="Times New Roman"/>
          <w:b w:val="false"/>
          <w:i w:val="false"/>
          <w:color w:val="000000"/>
          <w:sz w:val="28"/>
        </w:rPr>
        <w:t>
      кәсіптік стандарттың қысқаша сипаттамасы: геодезия және картография – Жердің пішінін, өлшемін және сыртқы гравитациялық өрісін анықтау бойынша ғылыми-техникалық және өндірістік қызмет процесінде туындайтын қатынастар саласы, жер бетіндегі нүктелердің координаттары мен биіктіктері және олардың уақыт бойынша өзгеруі, карталар мен жоспарларды жасау, картографиялық жұмыстарды зерттеу, жасау және пайдалану, сондай-ақ жер бетіндегі әртүрлі инженерлік мәселелердің шешімін қамтамасыз ету мақсатында жүзеге асырылады. Кәсіптік стандарт "геодезия және картография" кәсіптік қызмет саласындағы қызметкерлердің мазмұнына, сапасына, еңбек жағдайларына, біліктілігіне және құзыреттеріне қойылатын талаптарды белгілейді. Стандарт талаптары осы саладағы қызмет түрлеріне және келесі кәсіптерге қатысты: инженер-геодезист, инженер-картограф, инженер-аэрофотогеодезист, геодезист, картограф, аэрофотогеодезист, техник-топограф, техник-геодезист, техник-картограф, техник-аэрофотогеодезист.</w:t>
      </w:r>
    </w:p>
    <w:bookmarkEnd w:id="33"/>
    <w:bookmarkStart w:name="z40" w:id="34"/>
    <w:p>
      <w:pPr>
        <w:spacing w:after="0"/>
        <w:ind w:left="0"/>
        <w:jc w:val="both"/>
      </w:pPr>
      <w:r>
        <w:rPr>
          <w:rFonts w:ascii="Times New Roman"/>
          <w:b w:val="false"/>
          <w:i w:val="false"/>
          <w:color w:val="000000"/>
          <w:sz w:val="28"/>
        </w:rPr>
        <w:t>
      8. Мамандық карточкалары тізімі:</w:t>
      </w:r>
    </w:p>
    <w:bookmarkEnd w:id="34"/>
    <w:bookmarkStart w:name="z41" w:id="35"/>
    <w:p>
      <w:pPr>
        <w:spacing w:after="0"/>
        <w:ind w:left="0"/>
        <w:jc w:val="both"/>
      </w:pPr>
      <w:r>
        <w:rPr>
          <w:rFonts w:ascii="Times New Roman"/>
          <w:b w:val="false"/>
          <w:i w:val="false"/>
          <w:color w:val="000000"/>
          <w:sz w:val="28"/>
        </w:rPr>
        <w:t>
      1) техник-геодезист – СБШ бойынша 5 біліктілік деңгейі;</w:t>
      </w:r>
    </w:p>
    <w:bookmarkEnd w:id="35"/>
    <w:bookmarkStart w:name="z42" w:id="36"/>
    <w:p>
      <w:pPr>
        <w:spacing w:after="0"/>
        <w:ind w:left="0"/>
        <w:jc w:val="both"/>
      </w:pPr>
      <w:r>
        <w:rPr>
          <w:rFonts w:ascii="Times New Roman"/>
          <w:b w:val="false"/>
          <w:i w:val="false"/>
          <w:color w:val="000000"/>
          <w:sz w:val="28"/>
        </w:rPr>
        <w:t>
      2) техник-картограф – СБШ бойынша 5 біліктілік деңгейі;</w:t>
      </w:r>
    </w:p>
    <w:bookmarkEnd w:id="36"/>
    <w:bookmarkStart w:name="z43" w:id="37"/>
    <w:p>
      <w:pPr>
        <w:spacing w:after="0"/>
        <w:ind w:left="0"/>
        <w:jc w:val="both"/>
      </w:pPr>
      <w:r>
        <w:rPr>
          <w:rFonts w:ascii="Times New Roman"/>
          <w:b w:val="false"/>
          <w:i w:val="false"/>
          <w:color w:val="000000"/>
          <w:sz w:val="28"/>
        </w:rPr>
        <w:t>
      3) техник-аэрофотогеодезист – СБШ бойынша 5 біліктілік деңгейі;</w:t>
      </w:r>
    </w:p>
    <w:bookmarkEnd w:id="37"/>
    <w:bookmarkStart w:name="z44" w:id="38"/>
    <w:p>
      <w:pPr>
        <w:spacing w:after="0"/>
        <w:ind w:left="0"/>
        <w:jc w:val="both"/>
      </w:pPr>
      <w:r>
        <w:rPr>
          <w:rFonts w:ascii="Times New Roman"/>
          <w:b w:val="false"/>
          <w:i w:val="false"/>
          <w:color w:val="000000"/>
          <w:sz w:val="28"/>
        </w:rPr>
        <w:t>
      4) техник-топограф – СБШ бойынша 5 біліктілік деңгейі;</w:t>
      </w:r>
    </w:p>
    <w:bookmarkEnd w:id="38"/>
    <w:bookmarkStart w:name="z45" w:id="39"/>
    <w:p>
      <w:pPr>
        <w:spacing w:after="0"/>
        <w:ind w:left="0"/>
        <w:jc w:val="both"/>
      </w:pPr>
      <w:r>
        <w:rPr>
          <w:rFonts w:ascii="Times New Roman"/>
          <w:b w:val="false"/>
          <w:i w:val="false"/>
          <w:color w:val="000000"/>
          <w:sz w:val="28"/>
        </w:rPr>
        <w:t>
      5) геодезист – СБШ бойынша 6 біліктілік деңгейі;</w:t>
      </w:r>
    </w:p>
    <w:bookmarkEnd w:id="39"/>
    <w:bookmarkStart w:name="z46" w:id="40"/>
    <w:p>
      <w:pPr>
        <w:spacing w:after="0"/>
        <w:ind w:left="0"/>
        <w:jc w:val="both"/>
      </w:pPr>
      <w:r>
        <w:rPr>
          <w:rFonts w:ascii="Times New Roman"/>
          <w:b w:val="false"/>
          <w:i w:val="false"/>
          <w:color w:val="000000"/>
          <w:sz w:val="28"/>
        </w:rPr>
        <w:t>
      6) инженер-геодезист – СБШ бойынша 6 біліктілік деңгейі;</w:t>
      </w:r>
    </w:p>
    <w:bookmarkEnd w:id="40"/>
    <w:bookmarkStart w:name="z47" w:id="41"/>
    <w:p>
      <w:pPr>
        <w:spacing w:after="0"/>
        <w:ind w:left="0"/>
        <w:jc w:val="both"/>
      </w:pPr>
      <w:r>
        <w:rPr>
          <w:rFonts w:ascii="Times New Roman"/>
          <w:b w:val="false"/>
          <w:i w:val="false"/>
          <w:color w:val="000000"/>
          <w:sz w:val="28"/>
        </w:rPr>
        <w:t>
      7) картограф – СБШ бойынша 6 біліктілік деңгейі;</w:t>
      </w:r>
    </w:p>
    <w:bookmarkEnd w:id="41"/>
    <w:bookmarkStart w:name="z48" w:id="42"/>
    <w:p>
      <w:pPr>
        <w:spacing w:after="0"/>
        <w:ind w:left="0"/>
        <w:jc w:val="both"/>
      </w:pPr>
      <w:r>
        <w:rPr>
          <w:rFonts w:ascii="Times New Roman"/>
          <w:b w:val="false"/>
          <w:i w:val="false"/>
          <w:color w:val="000000"/>
          <w:sz w:val="28"/>
        </w:rPr>
        <w:t xml:space="preserve">
      8) инженер-картограф – СБШ бойынша 6 біліктілік деңгейі; </w:t>
      </w:r>
    </w:p>
    <w:bookmarkEnd w:id="42"/>
    <w:bookmarkStart w:name="z49" w:id="43"/>
    <w:p>
      <w:pPr>
        <w:spacing w:after="0"/>
        <w:ind w:left="0"/>
        <w:jc w:val="both"/>
      </w:pPr>
      <w:r>
        <w:rPr>
          <w:rFonts w:ascii="Times New Roman"/>
          <w:b w:val="false"/>
          <w:i w:val="false"/>
          <w:color w:val="000000"/>
          <w:sz w:val="28"/>
        </w:rPr>
        <w:t xml:space="preserve">
      9) аэрофотогеодезист – СБШ бойынша 6 біліктілік деңгейі; </w:t>
      </w:r>
    </w:p>
    <w:bookmarkEnd w:id="43"/>
    <w:bookmarkStart w:name="z50" w:id="44"/>
    <w:p>
      <w:pPr>
        <w:spacing w:after="0"/>
        <w:ind w:left="0"/>
        <w:jc w:val="both"/>
      </w:pPr>
      <w:r>
        <w:rPr>
          <w:rFonts w:ascii="Times New Roman"/>
          <w:b w:val="false"/>
          <w:i w:val="false"/>
          <w:color w:val="000000"/>
          <w:sz w:val="28"/>
        </w:rPr>
        <w:t>
      10) инженер-аэрофотогеодезист – СБШ бойынша 6 біліктілік деңгейі.</w:t>
      </w:r>
    </w:p>
    <w:bookmarkEnd w:id="44"/>
    <w:bookmarkStart w:name="z51" w:id="45"/>
    <w:p>
      <w:pPr>
        <w:spacing w:after="0"/>
        <w:ind w:left="0"/>
        <w:jc w:val="left"/>
      </w:pPr>
      <w:r>
        <w:rPr>
          <w:rFonts w:ascii="Times New Roman"/>
          <w:b/>
          <w:i w:val="false"/>
          <w:color w:val="000000"/>
        </w:rPr>
        <w:t xml:space="preserve"> 3-тарау. Кәсіптер картасы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"Техник геодезист" кәсіп карточкасы: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46"/>
          <w:p>
            <w:pPr>
              <w:spacing w:after="20"/>
              <w:ind w:left="20"/>
              <w:jc w:val="both"/>
            </w:pPr>
            <w:r>
              <w:rPr>
                <w:rFonts w:ascii="Times New Roman"/>
                <w:b w:val="false"/>
                <w:i w:val="false"/>
                <w:color w:val="000000"/>
                <w:sz w:val="20"/>
              </w:rPr>
              <w:t>
Кәсіптің атауы –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Біліктілік:</w:t>
            </w:r>
          </w:p>
          <w:bookmarkEnd w:id="47"/>
          <w:p>
            <w:pPr>
              <w:spacing w:after="20"/>
              <w:ind w:left="20"/>
              <w:jc w:val="both"/>
            </w:pPr>
            <w:r>
              <w:rPr>
                <w:rFonts w:ascii="Times New Roman"/>
                <w:b w:val="false"/>
                <w:i w:val="false"/>
                <w:color w:val="000000"/>
                <w:sz w:val="20"/>
              </w:rPr>
              <w:t>
Техник-геодезист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2165-1-001 геодезист</w:t>
            </w:r>
          </w:p>
          <w:bookmarkEnd w:id="48"/>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негізгі мақсаты: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 Геодезиялық және арнайы мақсаттағы желілерді құру бойынша жұмыстарды орындау.</w:t>
            </w:r>
          </w:p>
          <w:bookmarkEnd w:id="49"/>
          <w:p>
            <w:pPr>
              <w:spacing w:after="20"/>
              <w:ind w:left="20"/>
              <w:jc w:val="both"/>
            </w:pPr>
            <w:r>
              <w:rPr>
                <w:rFonts w:ascii="Times New Roman"/>
                <w:b w:val="false"/>
                <w:i w:val="false"/>
                <w:color w:val="000000"/>
                <w:sz w:val="20"/>
              </w:rPr>
              <w:t>
2. Ғимараттар мен инженерлік құрылыстарды орындау кезіндегі геодезиялық жұмыстар.</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арнайы мақсаттағы желілерді құру бойынша жұмыстарды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және арнайы мақсаттағы желілерді құру бойынша жұмыстарды орындау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 Геодезиялық желілердің тірек және жоспарлы-биіктік түсірілімдерін орындау кезіндегі далалық жұмыстар.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 жұмыстары мен камералдық нәтижелерді өңдеу жұмыстары.</w:t>
            </w:r>
          </w:p>
          <w:p>
            <w:pPr>
              <w:spacing w:after="20"/>
              <w:ind w:left="20"/>
              <w:jc w:val="both"/>
            </w:pPr>
            <w:r>
              <w:rPr>
                <w:rFonts w:ascii="Times New Roman"/>
                <w:b w:val="false"/>
                <w:i w:val="false"/>
                <w:color w:val="000000"/>
                <w:sz w:val="20"/>
              </w:rPr>
              <w:t>
3. Геодезиялық аспаптар мен құрал-жабдықтарды зерртеу, тексеру, 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1. Геодезиялық өлшеуге арналған аспаптардың орнатылуы, жұмыс жасау принціпі және оларды тексеру әдістері.</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 мен құралдарды тексеру, туралау және оларды тасымалдау мен сақтау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құралдарды стандарттау және сертификаттау,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бақылау жұмыстарының цифрлық деректерін жинау, бекіту және жіберу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8. Нормативтік құқықтық және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желілерді құру нәтижелерін бағалау және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 Спутниктік жоғары дәлдікті технологияларды пайдалана отырып, координаттарды өлшеу және анықтау.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түсірілім және арнайы мақсаттағы желілерді салу кезіндегі геодезиялық өлшемдердің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жүйелеу және сақтау кезіндегі жұмыс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құжаттардың нормативтік және техникалық талаптарын сақтау, өлшеу және бақылаудың геодезиялық құралдарын есепке алу.</w:t>
            </w:r>
          </w:p>
          <w:p>
            <w:pPr>
              <w:spacing w:after="20"/>
              <w:ind w:left="20"/>
              <w:jc w:val="both"/>
            </w:pPr>
            <w:r>
              <w:rPr>
                <w:rFonts w:ascii="Times New Roman"/>
                <w:b w:val="false"/>
                <w:i w:val="false"/>
                <w:color w:val="000000"/>
                <w:sz w:val="20"/>
              </w:rPr>
              <w:t>
6. Өлшеу және бақылау жұмыстарында тиімді әдістерді қолдану, далалық және камералдық геодезиялық жұмыстарды жоспарлау,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1. Геодезиялық жұмыстарды жүргізу технологиясы (өлшеу әдістері, есептеулер, карталарды, жоспарларды құру).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Компьютердің негізгі бағдарламаларын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геодезиялық аспаптарды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(аумақтық және сызықтық бөлу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Ғимараттар мен инженерлік құрылыстарды орындау кезіндегі геодезиялық жұмыстар</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Инженерлік ізденіс жұмыстары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1. Инженерлік ізденіс жұмыстарынан және өзге де ашық картографиялық сервистерден аумақтың топографиялық жоспарын іздестіру.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міндеттерді орындау үшін зерттелетін аумақтың инженерлік ізденістерді орындау дәрежесін және осы материалдарды пайдалану мүмкіндігін анықтау (олардың мерзімін ескере отырып).</w:t>
            </w:r>
          </w:p>
          <w:p>
            <w:pPr>
              <w:spacing w:after="20"/>
              <w:ind w:left="20"/>
              <w:jc w:val="both"/>
            </w:pPr>
            <w:r>
              <w:rPr>
                <w:rFonts w:ascii="Times New Roman"/>
                <w:b w:val="false"/>
                <w:i w:val="false"/>
                <w:color w:val="000000"/>
                <w:sz w:val="20"/>
              </w:rPr>
              <w:t>
3. Инженерлік-геодезиялық ізденістер кезінде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1. Геодезиялық жұмыстарды (өлшеу, есептеу) жүргізудің технологиясы және әдістемелері.</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ізденіс жұмыстарының нәтижелерін өңдеу үшін мамандандырылған бағдарлама.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өлшеуге арналған аспаптардың орнатылуы, жұмыс жасау принціпі және оларды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Топографо-геодезиялық жұмыстарды жүргізу саласындағы нормативтік-техникалық және басшылық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ынтымақтастық және өзара әрекеттесу, логикалық ойлау.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"Техник-картограф"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56"/>
          <w:p>
            <w:pPr>
              <w:spacing w:after="20"/>
              <w:ind w:left="20"/>
              <w:jc w:val="both"/>
            </w:pPr>
            <w:r>
              <w:rPr>
                <w:rFonts w:ascii="Times New Roman"/>
                <w:b w:val="false"/>
                <w:i w:val="false"/>
                <w:color w:val="000000"/>
                <w:sz w:val="20"/>
              </w:rPr>
              <w:t>
Кәсіптің атауы –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Біліктілік:</w:t>
            </w:r>
          </w:p>
          <w:bookmarkEnd w:id="57"/>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8"/>
          <w:p>
            <w:pPr>
              <w:spacing w:after="20"/>
              <w:ind w:left="20"/>
              <w:jc w:val="both"/>
            </w:pPr>
            <w:r>
              <w:rPr>
                <w:rFonts w:ascii="Times New Roman"/>
                <w:b w:val="false"/>
                <w:i w:val="false"/>
                <w:color w:val="000000"/>
                <w:sz w:val="20"/>
              </w:rPr>
              <w:t>
2165-2-007 картограф</w:t>
            </w:r>
          </w:p>
          <w:bookmarkEnd w:id="58"/>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тапсырмаларды әзірлеу, құру, зерттеу және шешу.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1. Картографиялық өнімдерді құру және жаңарту.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Карталардың жобаларын жасау және бекіту.</w:t>
            </w:r>
          </w:p>
          <w:p>
            <w:pPr>
              <w:spacing w:after="20"/>
              <w:ind w:left="20"/>
              <w:jc w:val="both"/>
            </w:pPr>
            <w:r>
              <w:rPr>
                <w:rFonts w:ascii="Times New Roman"/>
                <w:b w:val="false"/>
                <w:i w:val="false"/>
                <w:color w:val="000000"/>
                <w:sz w:val="20"/>
              </w:rPr>
              <w:t>
3. Геодезиялық ақпараттық жүйелерді пайдалана отырып, цифрлық түрдегі топографиялық карталардың түпнұсқасын дайындау.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өнімдерді құру және жаңарту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Картографиялық өнімдерді құру және жаңарту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1. Тапсырмаларды нақтылау, карталарды құру және қор материалдарын оқу кезінде нәтижелерді бағалау.</w:t>
            </w:r>
          </w:p>
          <w:bookmarkEnd w:id="60"/>
          <w:p>
            <w:pPr>
              <w:spacing w:after="20"/>
              <w:ind w:left="20"/>
              <w:jc w:val="both"/>
            </w:pPr>
            <w:r>
              <w:rPr>
                <w:rFonts w:ascii="Times New Roman"/>
                <w:b w:val="false"/>
                <w:i w:val="false"/>
                <w:color w:val="000000"/>
                <w:sz w:val="20"/>
              </w:rPr>
              <w:t>
2. Қызметкерлердің кәсіптік деңгейін арттыруға ынталандыру.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1. Картографиялық теория, әртүрлі жіктеуіштер, салалық стандарттар мен ережелер, картографиялық дизайн негіздері.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Терминология, цифрлық топографиялық карталардағы қолтаңбаларға арналған шартты қысқарту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Таралуы шектеулі құжаттарды, істер мен басылымдарды есепке алу, пайдалану жәнесақтау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Карталардың жобаларын жасау және бекіту.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Карталарды құрастыру кезінде материалдарды жинақтау және талдау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1. Тапсырмаларды нақтылау, карта жобаларын жасау кезінде нәтижені бағалау.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Карта жобаларын келісу кезінде нәтижені бағалау дағдысы.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ГАЖ және АЖЖ бағдарламалық өнімдерде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Дерекқорға ағындық деректерді толтырыңыз және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Координаталық анықтамалық жүйелер мен проекциялардың параметрлерін анықтау және ГАЖ бағдарламалары арқылы қайта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карталарды әртүрлі ГАЖ форматтарына түрлендіру.</w:t>
            </w:r>
          </w:p>
          <w:p>
            <w:pPr>
              <w:spacing w:after="20"/>
              <w:ind w:left="20"/>
              <w:jc w:val="both"/>
            </w:pPr>
            <w:r>
              <w:rPr>
                <w:rFonts w:ascii="Times New Roman"/>
                <w:b w:val="false"/>
                <w:i w:val="false"/>
                <w:color w:val="000000"/>
                <w:sz w:val="20"/>
              </w:rPr>
              <w:t>
7. Аэроғарыштық суреттерді координаттық анықтамалық жүйемен байланыстыру және соңғы картаның (жобаның) проекциясы.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Карталардың математикалық негізінің элементтері, картографиялық проекциялар, олардың қасиеттері және бұрмалануларының таралуы.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Геодезиялық ақпараттық жүйелерді пайдалана отырып, цифрлық түрдегі топографиялық карталардың түпнұсқасын дайындау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Топграфиялық карталарды құрастыру кезіндегі талдау және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1. Түпнұсқа топографиялық карталарды цифрлық түрде дайындауда талдау және шешім қабылдау дағдылары.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пайдалана отырып, топографиялық карталарды құру кезінде талдау және шешім қабылдау дағдылары.</w:t>
            </w:r>
          </w:p>
          <w:p>
            <w:pPr>
              <w:spacing w:after="20"/>
              <w:ind w:left="20"/>
              <w:jc w:val="both"/>
            </w:pPr>
            <w:r>
              <w:rPr>
                <w:rFonts w:ascii="Times New Roman"/>
                <w:b w:val="false"/>
                <w:i w:val="false"/>
                <w:color w:val="000000"/>
                <w:sz w:val="20"/>
              </w:rPr>
              <w:t>
3. Сканерлеу, растрлық кескіндерді түрлендіру дағдылары.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бұйымдарды өндірудің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Түпнұсқа топографиялық карталарды цифрлық түрде дайындау үшін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Картаның растрлық бейнелерін тіркеу, түрлендіру кезіндегі қолданылатын сканерлеу және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қолтаңбалардың шартты аббревиатураларының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 өнімдерді өндіруде міндеттерді қою және шешу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жұмыстармен бірлесе орындалған мемлекеттік құпия мәліметтері бар жұмыстарды жіберу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дербестік пен жауапкершілік, ынтымақтастық пен өзара әрекеттестік,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"Техник-аэрофотогеодезист" кәсіп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6"/>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66"/>
          <w:p>
            <w:pPr>
              <w:spacing w:after="20"/>
              <w:ind w:left="20"/>
              <w:jc w:val="both"/>
            </w:pPr>
            <w:r>
              <w:rPr>
                <w:rFonts w:ascii="Times New Roman"/>
                <w:b w:val="false"/>
                <w:i w:val="false"/>
                <w:color w:val="000000"/>
                <w:sz w:val="20"/>
              </w:rPr>
              <w:t>
Кәсіптің атауы –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7"/>
          <w:p>
            <w:pPr>
              <w:spacing w:after="20"/>
              <w:ind w:left="20"/>
              <w:jc w:val="both"/>
            </w:pPr>
            <w:r>
              <w:rPr>
                <w:rFonts w:ascii="Times New Roman"/>
                <w:b w:val="false"/>
                <w:i w:val="false"/>
                <w:color w:val="000000"/>
                <w:sz w:val="20"/>
              </w:rPr>
              <w:t>
Біліктілік:</w:t>
            </w:r>
          </w:p>
          <w:bookmarkEnd w:id="67"/>
          <w:p>
            <w:pPr>
              <w:spacing w:after="20"/>
              <w:ind w:left="20"/>
              <w:jc w:val="both"/>
            </w:pPr>
            <w:r>
              <w:rPr>
                <w:rFonts w:ascii="Times New Roman"/>
                <w:b w:val="false"/>
                <w:i w:val="false"/>
                <w:color w:val="000000"/>
                <w:sz w:val="20"/>
              </w:rPr>
              <w:t>
Техник-аэрофотогеодезист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8"/>
          <w:p>
            <w:pPr>
              <w:spacing w:after="20"/>
              <w:ind w:left="20"/>
              <w:jc w:val="both"/>
            </w:pPr>
            <w:r>
              <w:rPr>
                <w:rFonts w:ascii="Times New Roman"/>
                <w:b w:val="false"/>
                <w:i w:val="false"/>
                <w:color w:val="000000"/>
                <w:sz w:val="20"/>
              </w:rPr>
              <w:t>
2165-2-001 аэрофотогеодезист</w:t>
            </w:r>
          </w:p>
          <w:bookmarkEnd w:id="68"/>
          <w:p>
            <w:pPr>
              <w:spacing w:after="20"/>
              <w:ind w:left="20"/>
              <w:jc w:val="both"/>
            </w:pPr>
            <w:r>
              <w:rPr>
                <w:rFonts w:ascii="Times New Roman"/>
                <w:b w:val="false"/>
                <w:i w:val="false"/>
                <w:color w:val="000000"/>
                <w:sz w:val="20"/>
              </w:rPr>
              <w:t>
2165-2-004 инженер- аэрофотогеодезист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орындау және практикалық міндеттер.</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9"/>
          <w:p>
            <w:pPr>
              <w:spacing w:after="20"/>
              <w:ind w:left="20"/>
              <w:jc w:val="both"/>
            </w:pPr>
            <w:r>
              <w:rPr>
                <w:rFonts w:ascii="Times New Roman"/>
                <w:b w:val="false"/>
                <w:i w:val="false"/>
                <w:color w:val="000000"/>
                <w:sz w:val="20"/>
              </w:rPr>
              <w:t>
1. Геодезиялық және фотограмметриялық жұмыстарды ұйымдастыру және әзірлеу іс-шаралары.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деректерді алу үшін, аэроғарыштық және жердегі түсірілім материалдарын фотограмметриялық өңдеу.</w:t>
            </w:r>
          </w:p>
          <w:p>
            <w:pPr>
              <w:spacing w:after="20"/>
              <w:ind w:left="20"/>
              <w:jc w:val="both"/>
            </w:pPr>
            <w:r>
              <w:rPr>
                <w:rFonts w:ascii="Times New Roman"/>
                <w:b w:val="false"/>
                <w:i w:val="false"/>
                <w:color w:val="000000"/>
                <w:sz w:val="20"/>
              </w:rPr>
              <w:t>
3. Кеңістіктік фототриангуляция желісін құру процесіне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әдістерді қолдану арқылы топографиялық түсіру жұмыстарын жүргізу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және фотограмметриялық жұмыстарды ұйымдастыру және әзірлеу іс-шаралары</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және фотограмметриялық жұмыстарды жоспарлауға қатысу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0"/>
          <w:p>
            <w:pPr>
              <w:spacing w:after="20"/>
              <w:ind w:left="20"/>
              <w:jc w:val="both"/>
            </w:pPr>
            <w:r>
              <w:rPr>
                <w:rFonts w:ascii="Times New Roman"/>
                <w:b w:val="false"/>
                <w:i w:val="false"/>
                <w:color w:val="000000"/>
                <w:sz w:val="20"/>
              </w:rPr>
              <w:t>
1. Геодезиялық және фотограмметриялық өлшеулерді орындау үшін бағдарламаларды әзірлеу.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шеодезиялық желі пунктерін далалық және камералды барлау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аспаптарды және фотограмметриялық жүйелерді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желіде жаңа пунктерді салу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түсірілім желісінің жаңа пунктерінің схемасын жоспарлау.</w:t>
            </w:r>
          </w:p>
          <w:p>
            <w:pPr>
              <w:spacing w:after="20"/>
              <w:ind w:left="20"/>
              <w:jc w:val="both"/>
            </w:pPr>
            <w:r>
              <w:rPr>
                <w:rFonts w:ascii="Times New Roman"/>
                <w:b w:val="false"/>
                <w:i w:val="false"/>
                <w:color w:val="000000"/>
                <w:sz w:val="20"/>
              </w:rPr>
              <w:t>
6. Орындалған жұмыстар нәтижесі бойынша есеп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1"/>
          <w:p>
            <w:pPr>
              <w:spacing w:after="20"/>
              <w:ind w:left="20"/>
              <w:jc w:val="both"/>
            </w:pPr>
            <w:r>
              <w:rPr>
                <w:rFonts w:ascii="Times New Roman"/>
                <w:b w:val="false"/>
                <w:i w:val="false"/>
                <w:color w:val="000000"/>
                <w:sz w:val="20"/>
              </w:rPr>
              <w:t>
1. Топографиялық-геодезиялық жұмыстарды орындауда нормативтік-техникалық және басшылық әдістемесі.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 үшін аспаптарды тексеру, орналастыру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Есептік құжаттарды дайындау үшін фотограмметриялық жүйелердегі цифрлық және қашықтықтан барлау материалдарын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желілерді құру нәтижелерін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2"/>
          <w:p>
            <w:pPr>
              <w:spacing w:after="20"/>
              <w:ind w:left="20"/>
              <w:jc w:val="both"/>
            </w:pPr>
            <w:r>
              <w:rPr>
                <w:rFonts w:ascii="Times New Roman"/>
                <w:b w:val="false"/>
                <w:i w:val="false"/>
                <w:color w:val="000000"/>
                <w:sz w:val="20"/>
              </w:rPr>
              <w:t>
1. Геодезиялық өлшеу нәтижелерін өңдеу.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және арнайы мақсаттағы желілерді құру бойынша геодезиялық түсірілім материалдарын өңдеу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Режимдік құжаттарды жүйелеу, сақтау және жұмыс жасау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қамтамасыздықты орындау үшін, геодезиялық құралдарды есепке алу және бақылауда нормативтік және нормативтік-техникалық құжаттардың талаптарын сақтау.</w:t>
            </w:r>
          </w:p>
          <w:p>
            <w:pPr>
              <w:spacing w:after="20"/>
              <w:ind w:left="20"/>
              <w:jc w:val="both"/>
            </w:pPr>
            <w:r>
              <w:rPr>
                <w:rFonts w:ascii="Times New Roman"/>
                <w:b w:val="false"/>
                <w:i w:val="false"/>
                <w:color w:val="000000"/>
                <w:sz w:val="20"/>
              </w:rPr>
              <w:t>
5. Далалық және камералдық геодезиялық жұмыстарды орындауды жоспарлау және орындау, өлшеу әдістерінің оңтайлы шешімдерін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3"/>
          <w:p>
            <w:pPr>
              <w:spacing w:after="20"/>
              <w:ind w:left="20"/>
              <w:jc w:val="both"/>
            </w:pPr>
            <w:r>
              <w:rPr>
                <w:rFonts w:ascii="Times New Roman"/>
                <w:b w:val="false"/>
                <w:i w:val="false"/>
                <w:color w:val="000000"/>
                <w:sz w:val="20"/>
              </w:rPr>
              <w:t>
1. Геодезиялық өлшеу нәтижелерін өңдеу технологиялары (есептеу әдістері, карталарды құру, жоспарлау).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көздерін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геодезиялық аспаптар және олардың техникалық пайдалану әдістемесі (тахеометр, GPS).</w:t>
            </w:r>
          </w:p>
          <w:p>
            <w:pPr>
              <w:spacing w:after="20"/>
              <w:ind w:left="20"/>
              <w:jc w:val="both"/>
            </w:pPr>
            <w:r>
              <w:rPr>
                <w:rFonts w:ascii="Times New Roman"/>
                <w:b w:val="false"/>
                <w:i w:val="false"/>
                <w:color w:val="000000"/>
                <w:sz w:val="20"/>
              </w:rPr>
              <w:t>
5. "Геодезия, картография және кеңістік деректері туралы" Қазақстан Республикасының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Кеңістіктік деректерді алу үшін, аэроғарыштық және жердегі түсірілім материалдарын фотограмметриялық өңдеу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Жерүсті барлау және аэроғарыштық түсірілімдердің негізінде ақпараттарды 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4"/>
          <w:p>
            <w:pPr>
              <w:spacing w:after="20"/>
              <w:ind w:left="20"/>
              <w:jc w:val="both"/>
            </w:pPr>
            <w:r>
              <w:rPr>
                <w:rFonts w:ascii="Times New Roman"/>
                <w:b w:val="false"/>
                <w:i w:val="false"/>
                <w:color w:val="000000"/>
                <w:sz w:val="20"/>
              </w:rPr>
              <w:t>
1. Қашықтықтан зондтау материалдары бар цифрлық фотограмметриялық жүйелерде жұмыс жасау.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Кескіндерді өңдеуге арналған жалпы және арнайы мақсаттағы бағдарламық құралдармен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Суреттер мен картографиялық ақпаратты фотограмметриялық өңдеу мен түсіндірудің арнайы құралдары мен әдістерін қолдану.</w:t>
            </w:r>
          </w:p>
          <w:p>
            <w:pPr>
              <w:spacing w:after="20"/>
              <w:ind w:left="20"/>
              <w:jc w:val="both"/>
            </w:pPr>
            <w:r>
              <w:rPr>
                <w:rFonts w:ascii="Times New Roman"/>
                <w:b w:val="false"/>
                <w:i w:val="false"/>
                <w:color w:val="000000"/>
                <w:sz w:val="20"/>
              </w:rPr>
              <w:t>
4. Фотограмметриялық және қашықтықтан зондтау салаларында арнайы бағдарламалық жабдықтармен жұмыс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5"/>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Фотограммтериялық және тақырыптық кескінді өңдеу бағдарламық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Режимді құжаттармен жұмыс жасау, оларды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мақсаттағы карта мен план құрастыру технологиясы және фотограмметриялық түсірілім материалдарының үш өлшемді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Ғарыштық бейнелеу жүйелерінің, аэрофототүсірілімдердің және жерүсті фотограмметриялық аппаратуралар мен жүйелердің техникалық сипаттамалары мен мүмкіндіктері.</w:t>
            </w:r>
          </w:p>
          <w:p>
            <w:pPr>
              <w:spacing w:after="20"/>
              <w:ind w:left="20"/>
              <w:jc w:val="both"/>
            </w:pPr>
            <w:r>
              <w:rPr>
                <w:rFonts w:ascii="Times New Roman"/>
                <w:b w:val="false"/>
                <w:i w:val="false"/>
                <w:color w:val="000000"/>
                <w:sz w:val="20"/>
              </w:rPr>
              <w:t>
7.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Кеңістіктік фототриангуляция желісін құру процесіне қатысу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Кеңістік фототриангуляция желісін құру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6"/>
          <w:p>
            <w:pPr>
              <w:spacing w:after="20"/>
              <w:ind w:left="20"/>
              <w:jc w:val="both"/>
            </w:pPr>
            <w:r>
              <w:rPr>
                <w:rFonts w:ascii="Times New Roman"/>
                <w:b w:val="false"/>
                <w:i w:val="false"/>
                <w:color w:val="000000"/>
                <w:sz w:val="20"/>
              </w:rPr>
              <w:t>
1. Кеңістіктік фототриангуляциялық желілерді құру процесінде талдау және шешім қабылдау дағдылары.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Фотограмметрия және қашықтықтан зондтау саласындағы мамандандырылған бағдарламалық-аппараттық жүйелерде жұмыс істеу дағдысы.</w:t>
            </w:r>
          </w:p>
          <w:p>
            <w:pPr>
              <w:spacing w:after="20"/>
              <w:ind w:left="20"/>
              <w:jc w:val="both"/>
            </w:pPr>
            <w:r>
              <w:rPr>
                <w:rFonts w:ascii="Times New Roman"/>
                <w:b w:val="false"/>
                <w:i w:val="false"/>
                <w:color w:val="000000"/>
                <w:sz w:val="20"/>
              </w:rPr>
              <w:t>
3. Кескіндерді өңдеу үшін жалпы және арнайы қолданыстағы бағдарламалар.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7"/>
          <w:p>
            <w:pPr>
              <w:spacing w:after="20"/>
              <w:ind w:left="20"/>
              <w:jc w:val="both"/>
            </w:pPr>
            <w:r>
              <w:rPr>
                <w:rFonts w:ascii="Times New Roman"/>
                <w:b w:val="false"/>
                <w:i w:val="false"/>
                <w:color w:val="000000"/>
                <w:sz w:val="20"/>
              </w:rPr>
              <w:t>
1. Фотограмметриялық тірек пунктерінің схемасы салу.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Суреттерді фотограмметриялық және тақырыптық өңдеуге арналған бағдарламық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Таралымы шектеулі басылымдарды сақтау, шығару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Аэротусірімдерді орындау рұқсатын алу,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Кескіндер бойынша жергілікті жерде координаттарды және тірек нүктелерін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Заманауи геодезиялық аспаптар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8. "Геодезия, картография және кеңістік деректері туралы" Қазақстан Республикасының Заңы.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Әртүрлі әдістерді қолдану арқылы топографиялық түсіру жұмыстарын жүргізу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Топографиялық-геодезиялық жұмыстарға арналған тапсырмаларды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8"/>
          <w:p>
            <w:pPr>
              <w:spacing w:after="20"/>
              <w:ind w:left="20"/>
              <w:jc w:val="both"/>
            </w:pPr>
            <w:r>
              <w:rPr>
                <w:rFonts w:ascii="Times New Roman"/>
                <w:b w:val="false"/>
                <w:i w:val="false"/>
                <w:color w:val="000000"/>
                <w:sz w:val="20"/>
              </w:rPr>
              <w:t>
1.Топографиялық түсірістерді орындау әдістемелері.</w:t>
            </w:r>
          </w:p>
          <w:bookmarkEnd w:id="78"/>
          <w:p>
            <w:pPr>
              <w:spacing w:after="20"/>
              <w:ind w:left="20"/>
              <w:jc w:val="both"/>
            </w:pPr>
            <w:r>
              <w:rPr>
                <w:rFonts w:ascii="Times New Roman"/>
                <w:b w:val="false"/>
                <w:i w:val="false"/>
                <w:color w:val="000000"/>
                <w:sz w:val="20"/>
              </w:rPr>
              <w:t>
2. Өндірістік құжаттаманы құрастыру және есептеу.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9"/>
          <w:p>
            <w:pPr>
              <w:spacing w:after="20"/>
              <w:ind w:left="20"/>
              <w:jc w:val="both"/>
            </w:pPr>
            <w:r>
              <w:rPr>
                <w:rFonts w:ascii="Times New Roman"/>
                <w:b w:val="false"/>
                <w:i w:val="false"/>
                <w:color w:val="000000"/>
                <w:sz w:val="20"/>
              </w:rPr>
              <w:t>
1. Топографиялық- геодезиялық өндіріс жұмыстары.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Аспаптар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ұқыптылық, дербестік және жауапкершілік, топта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12."Техник-топограф"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орта деңгейдегі мамандардың біліктілігіне қойылатын талаптар: жоғары санат, II-I санат, санатсыз.</w:t>
            </w:r>
          </w:p>
          <w:bookmarkEnd w:id="80"/>
          <w:p>
            <w:pPr>
              <w:spacing w:after="20"/>
              <w:ind w:left="20"/>
              <w:jc w:val="both"/>
            </w:pPr>
            <w:r>
              <w:rPr>
                <w:rFonts w:ascii="Times New Roman"/>
                <w:b w:val="false"/>
                <w:i w:val="false"/>
                <w:color w:val="000000"/>
                <w:sz w:val="20"/>
              </w:rPr>
              <w:t>
Кәсіптің атауы –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 (орта буын маманы)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07310200 "Геодезия және картография"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1"/>
          <w:p>
            <w:pPr>
              <w:spacing w:after="20"/>
              <w:ind w:left="20"/>
              <w:jc w:val="both"/>
            </w:pPr>
            <w:r>
              <w:rPr>
                <w:rFonts w:ascii="Times New Roman"/>
                <w:b w:val="false"/>
                <w:i w:val="false"/>
                <w:color w:val="000000"/>
                <w:sz w:val="20"/>
              </w:rPr>
              <w:t>
Біліктілік:</w:t>
            </w:r>
          </w:p>
          <w:bookmarkEnd w:id="81"/>
          <w:p>
            <w:pPr>
              <w:spacing w:after="20"/>
              <w:ind w:left="20"/>
              <w:jc w:val="both"/>
            </w:pPr>
            <w:r>
              <w:rPr>
                <w:rFonts w:ascii="Times New Roman"/>
                <w:b w:val="false"/>
                <w:i w:val="false"/>
                <w:color w:val="000000"/>
                <w:sz w:val="20"/>
              </w:rPr>
              <w:t>
Техник-топограф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 саласындағы мамандарды қайта даярлау және біліктілігін арттыру курстары.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2"/>
          <w:p>
            <w:pPr>
              <w:spacing w:after="20"/>
              <w:ind w:left="20"/>
              <w:jc w:val="both"/>
            </w:pPr>
            <w:r>
              <w:rPr>
                <w:rFonts w:ascii="Times New Roman"/>
                <w:b w:val="false"/>
                <w:i w:val="false"/>
                <w:color w:val="000000"/>
                <w:sz w:val="20"/>
              </w:rPr>
              <w:t>
3111-5-004 техник-геодезист</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2165-1-001 геодезист</w:t>
            </w:r>
          </w:p>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тапсырмаларды жоспарлау, шешу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3"/>
          <w:p>
            <w:pPr>
              <w:spacing w:after="20"/>
              <w:ind w:left="20"/>
              <w:jc w:val="both"/>
            </w:pPr>
            <w:r>
              <w:rPr>
                <w:rFonts w:ascii="Times New Roman"/>
                <w:b w:val="false"/>
                <w:i w:val="false"/>
                <w:color w:val="000000"/>
                <w:sz w:val="20"/>
              </w:rPr>
              <w:t>
1. Картографиялық қамтамасыздық үшіндалалық топографо-геодезиялық жұмыстардың өндірісі.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Жоспарланған жұмыс көлемдеріне заманауи компьютерлік техниканы қолдану арқылы техникалық-экономикалық есептеулер.</w:t>
            </w:r>
          </w:p>
          <w:p>
            <w:pPr>
              <w:spacing w:after="20"/>
              <w:ind w:left="20"/>
              <w:jc w:val="both"/>
            </w:pPr>
            <w:r>
              <w:rPr>
                <w:rFonts w:ascii="Times New Roman"/>
                <w:b w:val="false"/>
                <w:i w:val="false"/>
                <w:color w:val="000000"/>
                <w:sz w:val="20"/>
              </w:rPr>
              <w:t>
3. Жоспарлау және есеп беру құжаттамасын дайындау бойынша техникалық жұмыстар, материалдарды графикалық безендіру.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Картографиялық қамтамасыздық үшіндалалық топографо-геодезиялық жұмыстардың өндірісі.</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түсіру кезінде алынған ақпартты талдау және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4"/>
          <w:p>
            <w:pPr>
              <w:spacing w:after="20"/>
              <w:ind w:left="20"/>
              <w:jc w:val="both"/>
            </w:pPr>
            <w:r>
              <w:rPr>
                <w:rFonts w:ascii="Times New Roman"/>
                <w:b w:val="false"/>
                <w:i w:val="false"/>
                <w:color w:val="000000"/>
                <w:sz w:val="20"/>
              </w:rPr>
              <w:t>
1. Топографиялық түсіру кезінде тапсырмаларды нақтылау, нәтижелерді бағалау.</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бақылау кезінде нәтижелерді бағалау дағдылары.</w:t>
            </w:r>
          </w:p>
          <w:p>
            <w:pPr>
              <w:spacing w:after="20"/>
              <w:ind w:left="20"/>
              <w:jc w:val="both"/>
            </w:pPr>
            <w:r>
              <w:rPr>
                <w:rFonts w:ascii="Times New Roman"/>
                <w:b w:val="false"/>
                <w:i w:val="false"/>
                <w:color w:val="000000"/>
                <w:sz w:val="20"/>
              </w:rPr>
              <w:t>
3. Әзірленген жобалардың техникалық тапсырмаларға сәйкестігін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5"/>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орындау тәсілдері, принциптері және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Жоспарланған жұмыс көлемдеріне заманауи компьютерлік техниканы қолдану арқылы техникалық-экономикалық есептеулер</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 экономикалық есептеулерді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6"/>
          <w:p>
            <w:pPr>
              <w:spacing w:after="20"/>
              <w:ind w:left="20"/>
              <w:jc w:val="both"/>
            </w:pPr>
            <w:r>
              <w:rPr>
                <w:rFonts w:ascii="Times New Roman"/>
                <w:b w:val="false"/>
                <w:i w:val="false"/>
                <w:color w:val="000000"/>
                <w:sz w:val="20"/>
              </w:rPr>
              <w:t>
1. Жоспарланған жұмыс көлемдерін есептеу кезінде талдау және шешім қабылдау дағдылары.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компьютерлік техниканы пайдалана отырып, техникалық-экономикалық есептеулердің нәтижелерін талдау дағдылары.</w:t>
            </w:r>
          </w:p>
          <w:p>
            <w:pPr>
              <w:spacing w:after="20"/>
              <w:ind w:left="20"/>
              <w:jc w:val="both"/>
            </w:pPr>
            <w:r>
              <w:rPr>
                <w:rFonts w:ascii="Times New Roman"/>
                <w:b w:val="false"/>
                <w:i w:val="false"/>
                <w:color w:val="000000"/>
                <w:sz w:val="20"/>
              </w:rPr>
              <w:t>
3. Орындалған жұмыстың нәтижесін бағалау.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7"/>
          <w:p>
            <w:pPr>
              <w:spacing w:after="20"/>
              <w:ind w:left="20"/>
              <w:jc w:val="both"/>
            </w:pPr>
            <w:r>
              <w:rPr>
                <w:rFonts w:ascii="Times New Roman"/>
                <w:b w:val="false"/>
                <w:i w:val="false"/>
                <w:color w:val="000000"/>
                <w:sz w:val="20"/>
              </w:rPr>
              <w:t>
1. Картографиялық және карталық баспа жұмыстарына басшылық.</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жүргізу кезінде өлшеу құралдарының жедел есебін жүргізу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Жоспарланған жұмыс көлемдерінің техникалық-экономикалық есептеулерін жүргізу кезіндегі жүйелік талдау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Жоспарлау және есеп беру құжаттамасын дайындау бойынша техникалық жұмыстар, материалдарды графикалық безендіру</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Есептік құжаттаманы дайындау кезінде талдау және шешім қабылдау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8"/>
          <w:p>
            <w:pPr>
              <w:spacing w:after="20"/>
              <w:ind w:left="20"/>
              <w:jc w:val="both"/>
            </w:pPr>
            <w:r>
              <w:rPr>
                <w:rFonts w:ascii="Times New Roman"/>
                <w:b w:val="false"/>
                <w:i w:val="false"/>
                <w:color w:val="000000"/>
                <w:sz w:val="20"/>
              </w:rPr>
              <w:t>
1. Жоспарлау және есеп беру құжаттамасын дайындау кезінде талдау және шешім қабылдау дағдылары.</w:t>
            </w:r>
          </w:p>
          <w:bookmarkEnd w:id="88"/>
          <w:p>
            <w:pPr>
              <w:spacing w:after="20"/>
              <w:ind w:left="20"/>
              <w:jc w:val="both"/>
            </w:pPr>
            <w:r>
              <w:rPr>
                <w:rFonts w:ascii="Times New Roman"/>
                <w:b w:val="false"/>
                <w:i w:val="false"/>
                <w:color w:val="000000"/>
                <w:sz w:val="20"/>
              </w:rPr>
              <w:t>
2. Материалдарды графикалық безендіру нәтижелерін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9"/>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 өндірісіндегі материалдардың графикалық безендірілуін жүйелік талдаудың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пен жауапкершілік, стратегиялық ойлау, топта жұмыс істей білу.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"Геодезист" кәсіп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90"/>
          <w:p>
            <w:pPr>
              <w:spacing w:after="20"/>
              <w:ind w:left="20"/>
              <w:jc w:val="both"/>
            </w:pPr>
            <w:r>
              <w:rPr>
                <w:rFonts w:ascii="Times New Roman"/>
                <w:b w:val="false"/>
                <w:i w:val="false"/>
                <w:color w:val="000000"/>
                <w:sz w:val="20"/>
              </w:rPr>
              <w:t>
Кәсіптің атауы –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1"/>
          <w:p>
            <w:pPr>
              <w:spacing w:after="20"/>
              <w:ind w:left="20"/>
              <w:jc w:val="both"/>
            </w:pPr>
            <w:r>
              <w:rPr>
                <w:rFonts w:ascii="Times New Roman"/>
                <w:b w:val="false"/>
                <w:i w:val="false"/>
                <w:color w:val="000000"/>
                <w:sz w:val="20"/>
              </w:rPr>
              <w:t>
Біліктілік:</w:t>
            </w:r>
          </w:p>
          <w:bookmarkEnd w:id="91"/>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2"/>
          <w:p>
            <w:pPr>
              <w:spacing w:after="20"/>
              <w:ind w:left="20"/>
              <w:jc w:val="both"/>
            </w:pPr>
            <w:r>
              <w:rPr>
                <w:rFonts w:ascii="Times New Roman"/>
                <w:b w:val="false"/>
                <w:i w:val="false"/>
                <w:color w:val="000000"/>
                <w:sz w:val="20"/>
              </w:rPr>
              <w:t>
3111-5-004 техник-геодезист</w:t>
            </w:r>
          </w:p>
          <w:bookmarkEnd w:id="92"/>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зерттеу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3"/>
          <w:p>
            <w:pPr>
              <w:spacing w:after="20"/>
              <w:ind w:left="20"/>
              <w:jc w:val="both"/>
            </w:pPr>
            <w:r>
              <w:rPr>
                <w:rFonts w:ascii="Times New Roman"/>
                <w:b w:val="false"/>
                <w:i w:val="false"/>
                <w:color w:val="000000"/>
                <w:sz w:val="20"/>
              </w:rPr>
              <w:t>
1. Далалық жұмыстарды жоспарлау, даярлау және орындау.</w:t>
            </w:r>
          </w:p>
          <w:bookmarkEnd w:id="93"/>
          <w:p>
            <w:pPr>
              <w:spacing w:after="20"/>
              <w:ind w:left="20"/>
              <w:jc w:val="both"/>
            </w:pPr>
            <w:r>
              <w:rPr>
                <w:rFonts w:ascii="Times New Roman"/>
                <w:b w:val="false"/>
                <w:i w:val="false"/>
                <w:color w:val="000000"/>
                <w:sz w:val="20"/>
              </w:rPr>
              <w:t>
2. Топографиялық-геодезиялық жұмыстарды жобалау мақсатында жинақталған құжаттаманы жүйелеу және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конденсациялық тораптарды дамыту бойынша жұмыстарды жүргізу және дәлдікпен бағалаумен теңестіру жұмыстарын орындау.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Далалық жұмыстарды жоспарлау, даярлау және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Жоспарларған көлемдерді талдау және есептеу дағдылары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4"/>
          <w:p>
            <w:pPr>
              <w:spacing w:after="20"/>
              <w:ind w:left="20"/>
              <w:jc w:val="both"/>
            </w:pPr>
            <w:r>
              <w:rPr>
                <w:rFonts w:ascii="Times New Roman"/>
                <w:b w:val="false"/>
                <w:i w:val="false"/>
                <w:color w:val="000000"/>
                <w:sz w:val="20"/>
              </w:rPr>
              <w:t>
1. Территориядағы материалдарды зерделеуге жағдай жасау, дала жұмыстарының көлемін жоспарлау кезінде талдау және шешім қабылдау дағдылары.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Дұрыс жұмыс істеуді және сақтауды қамтамасыз ету үшін жағдай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5"/>
          <w:p>
            <w:pPr>
              <w:spacing w:after="20"/>
              <w:ind w:left="20"/>
              <w:jc w:val="both"/>
            </w:pPr>
            <w:r>
              <w:rPr>
                <w:rFonts w:ascii="Times New Roman"/>
                <w:b w:val="false"/>
                <w:i w:val="false"/>
                <w:color w:val="000000"/>
                <w:sz w:val="20"/>
              </w:rPr>
              <w:t>
1. Территорияда жұмыстарды орындау кезінде жүйені талдау және жобалау әдістемесі.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аспаптарды тексеру және реттеу үшін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Топографиялық-геодезиялық жұмыстарды жобалау мақсатында жинақталған құжаттаманы жүйелеу және бағалау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Құжаттаманы бағалау дағдылары, белсенділікті бағалау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6"/>
          <w:p>
            <w:pPr>
              <w:spacing w:after="20"/>
              <w:ind w:left="20"/>
              <w:jc w:val="both"/>
            </w:pPr>
            <w:r>
              <w:rPr>
                <w:rFonts w:ascii="Times New Roman"/>
                <w:b w:val="false"/>
                <w:i w:val="false"/>
                <w:color w:val="000000"/>
                <w:sz w:val="20"/>
              </w:rPr>
              <w:t>
1. Топографиялық-геодезиялық жұмыстарды жобалау мақсатында құжаттаманы жүйелеу және жинау үшін талдау және жағдай жасау дағдылары.</w:t>
            </w:r>
          </w:p>
          <w:bookmarkEnd w:id="96"/>
          <w:p>
            <w:pPr>
              <w:spacing w:after="20"/>
              <w:ind w:left="20"/>
              <w:jc w:val="both"/>
            </w:pPr>
            <w:r>
              <w:rPr>
                <w:rFonts w:ascii="Times New Roman"/>
                <w:b w:val="false"/>
                <w:i w:val="false"/>
                <w:color w:val="000000"/>
                <w:sz w:val="20"/>
              </w:rPr>
              <w:t>
2. Іс-әрекетті бақылау және түзету.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7"/>
          <w:p>
            <w:pPr>
              <w:spacing w:after="20"/>
              <w:ind w:left="20"/>
              <w:jc w:val="both"/>
            </w:pPr>
            <w:r>
              <w:rPr>
                <w:rFonts w:ascii="Times New Roman"/>
                <w:b w:val="false"/>
                <w:i w:val="false"/>
                <w:color w:val="000000"/>
                <w:sz w:val="20"/>
              </w:rPr>
              <w:t>
1. Заманауи компьютерлік бағдарламаларды қолдана отырып, далалық геодезиялық өлшеу нәтижелерін математикалық өңдеу алгоритмдері.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Шектеулі таратылатын құжаттармен жұмыс істеу кезінде басқару шешімдерін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және нормативтік-техникалық актілер және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 компьютерлік техника құралдары және жұмысын автоматтандыру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Геодезиялық конденсациялық тораптарды дамыту бойынша жұмыстарды жүргізу және дәлдікпен бағалаумен теңестіру жұмыстарын орындау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торды салу бойынша жұмыстар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8"/>
          <w:p>
            <w:pPr>
              <w:spacing w:after="20"/>
              <w:ind w:left="20"/>
              <w:jc w:val="both"/>
            </w:pPr>
            <w:r>
              <w:rPr>
                <w:rFonts w:ascii="Times New Roman"/>
                <w:b w:val="false"/>
                <w:i w:val="false"/>
                <w:color w:val="000000"/>
                <w:sz w:val="20"/>
              </w:rPr>
              <w:t>
1.Геодезиялық конденсациялық тораптарды дамыту үшін өндірісте талдау және шешім қабылдау.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аспаптар мен құралдарды тексеру және реттеу кезінде талдау және шешім қабылдау дағдылары.</w:t>
            </w:r>
          </w:p>
          <w:p>
            <w:pPr>
              <w:spacing w:after="20"/>
              <w:ind w:left="20"/>
              <w:jc w:val="both"/>
            </w:pPr>
            <w:r>
              <w:rPr>
                <w:rFonts w:ascii="Times New Roman"/>
                <w:b w:val="false"/>
                <w:i w:val="false"/>
                <w:color w:val="000000"/>
                <w:sz w:val="20"/>
              </w:rPr>
              <w:t>
3. Мемлекеттік геодезиялық желілерді құру және дамыту жөніндегі жұмыстарды орындау бағдарламаларын әзірлеу.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9"/>
          <w:p>
            <w:pPr>
              <w:spacing w:after="20"/>
              <w:ind w:left="20"/>
              <w:jc w:val="both"/>
            </w:pPr>
            <w:r>
              <w:rPr>
                <w:rFonts w:ascii="Times New Roman"/>
                <w:b w:val="false"/>
                <w:i w:val="false"/>
                <w:color w:val="000000"/>
                <w:sz w:val="20"/>
              </w:rPr>
              <w:t>
1. Геодезиялық тор салу жумыстар кешені.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Бөлу жұмыстар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желілерді құру саласында нормативтік-техникалық және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Режимдік құжаттармен жұмыс жасау тәртібі, материалдарды сақтау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өзара ынтымақтастық және әрекеттестік, стратегиялық ойлау, тез шешім қабылдау қабілеті.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"Инженер-геодезист" кәсіп карточкасы: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2165-1-006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0"/>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00"/>
          <w:p>
            <w:pPr>
              <w:spacing w:after="20"/>
              <w:ind w:left="20"/>
              <w:jc w:val="both"/>
            </w:pPr>
            <w:r>
              <w:rPr>
                <w:rFonts w:ascii="Times New Roman"/>
                <w:b w:val="false"/>
                <w:i w:val="false"/>
                <w:color w:val="000000"/>
                <w:sz w:val="20"/>
              </w:rPr>
              <w:t>
Кәсіптің атауы –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1"/>
          <w:p>
            <w:pPr>
              <w:spacing w:after="20"/>
              <w:ind w:left="20"/>
              <w:jc w:val="both"/>
            </w:pPr>
            <w:r>
              <w:rPr>
                <w:rFonts w:ascii="Times New Roman"/>
                <w:b w:val="false"/>
                <w:i w:val="false"/>
                <w:color w:val="000000"/>
                <w:sz w:val="20"/>
              </w:rPr>
              <w:t>
Біліктілік:</w:t>
            </w:r>
          </w:p>
          <w:bookmarkEnd w:id="101"/>
          <w:p>
            <w:pPr>
              <w:spacing w:after="20"/>
              <w:ind w:left="20"/>
              <w:jc w:val="both"/>
            </w:pPr>
            <w:r>
              <w:rPr>
                <w:rFonts w:ascii="Times New Roman"/>
                <w:b w:val="false"/>
                <w:i w:val="false"/>
                <w:color w:val="000000"/>
                <w:sz w:val="20"/>
              </w:rPr>
              <w:t>
Инженер-геодезист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саласындағы мамандарды қайта даярлау және біліктілігін арттыру курстары.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2"/>
          <w:p>
            <w:pPr>
              <w:spacing w:after="20"/>
              <w:ind w:left="20"/>
              <w:jc w:val="both"/>
            </w:pPr>
            <w:r>
              <w:rPr>
                <w:rFonts w:ascii="Times New Roman"/>
                <w:b w:val="false"/>
                <w:i w:val="false"/>
                <w:color w:val="000000"/>
                <w:sz w:val="20"/>
              </w:rPr>
              <w:t>
3111-5-004 техник-геодезист</w:t>
            </w:r>
          </w:p>
          <w:bookmarkEnd w:id="102"/>
          <w:p>
            <w:pPr>
              <w:spacing w:after="20"/>
              <w:ind w:left="20"/>
              <w:jc w:val="both"/>
            </w:pPr>
            <w:r>
              <w:rPr>
                <w:rFonts w:ascii="Times New Roman"/>
                <w:b w:val="false"/>
                <w:i w:val="false"/>
                <w:color w:val="000000"/>
                <w:sz w:val="20"/>
              </w:rPr>
              <w:t>
2165-1-001 геодезист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жоспарлау, талдау және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3"/>
          <w:p>
            <w:pPr>
              <w:spacing w:after="20"/>
              <w:ind w:left="20"/>
              <w:jc w:val="both"/>
            </w:pPr>
            <w:r>
              <w:rPr>
                <w:rFonts w:ascii="Times New Roman"/>
                <w:b w:val="false"/>
                <w:i w:val="false"/>
                <w:color w:val="000000"/>
                <w:sz w:val="20"/>
              </w:rPr>
              <w:t>
1. Гравиметриялық және спутниктік бақылауларды жүргізу, нивелирлеу жұмыстарын, өлшеу жұмыстары кешенін және мемлекеттік геодезиялық желіні салу.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p>
            <w:pPr>
              <w:spacing w:after="20"/>
              <w:ind w:left="20"/>
              <w:jc w:val="both"/>
            </w:pPr>
            <w:r>
              <w:rPr>
                <w:rFonts w:ascii="Times New Roman"/>
                <w:b w:val="false"/>
                <w:i w:val="false"/>
                <w:color w:val="000000"/>
                <w:sz w:val="20"/>
              </w:rPr>
              <w:t>
3.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Түсіру аймағын жоспарлы-биіктік геодезиялық зерттеу бойынша материалдар жинау, нивелирлік есептеулер және жұмыстарды каталогтау.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Гравиметриялық және спутниктік бақылауларды жүргізу, нивелирлеу жұмыстарын, өлшеу жұмыстары кешенін және мемлекеттік геодезиялық желіні салу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бағдарламалық өнімдермен және жабдықтармен жұмыс істеу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04"/>
          <w:p>
            <w:pPr>
              <w:spacing w:after="20"/>
              <w:ind w:left="20"/>
              <w:jc w:val="both"/>
            </w:pPr>
            <w:r>
              <w:rPr>
                <w:rFonts w:ascii="Times New Roman"/>
                <w:b w:val="false"/>
                <w:i w:val="false"/>
                <w:color w:val="000000"/>
                <w:sz w:val="20"/>
              </w:rPr>
              <w:t>
1. Гравиметриялық және спутниктік бақылауларды жобалау және шешім қабылдау дағдылары.</w:t>
            </w:r>
          </w:p>
          <w:bookmarkEnd w:id="104"/>
          <w:p>
            <w:pPr>
              <w:spacing w:after="20"/>
              <w:ind w:left="20"/>
              <w:jc w:val="both"/>
            </w:pPr>
            <w:r>
              <w:rPr>
                <w:rFonts w:ascii="Times New Roman"/>
                <w:b w:val="false"/>
                <w:i w:val="false"/>
                <w:color w:val="000000"/>
                <w:sz w:val="20"/>
              </w:rPr>
              <w:t>
2. Мемлекеттік геодезиялық желіні салу кезінде заманауи бағдарламалық өнімдер мен техникалық құралдарды пайдалану.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5"/>
          <w:p>
            <w:pPr>
              <w:spacing w:after="20"/>
              <w:ind w:left="20"/>
              <w:jc w:val="both"/>
            </w:pPr>
            <w:r>
              <w:rPr>
                <w:rFonts w:ascii="Times New Roman"/>
                <w:b w:val="false"/>
                <w:i w:val="false"/>
                <w:color w:val="000000"/>
                <w:sz w:val="20"/>
              </w:rPr>
              <w:t>
1. Гравиметриялық және спутниктік бақылауларды жүргізу кезінде бірлескен талдау, жобалау және шешім қабылдау әдістемелері.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Геодезиялық өлшемдердің нәтижелерін бағдарламалық өнімдерді пайдалана отырып математикалық өңдеуді орындау, арнайы мақсаттағы геодезиялық жұмыстарды жүргізу; теңіз түбін картаға түсіру үшін қажетті теңіз жағдайында топографиялық, геодезиялық және гравиметриялық жұмыстарды орындау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және геодезиялық жұмыстарда шешім қабылдау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6"/>
          <w:p>
            <w:pPr>
              <w:spacing w:after="20"/>
              <w:ind w:left="20"/>
              <w:jc w:val="both"/>
            </w:pPr>
            <w:r>
              <w:rPr>
                <w:rFonts w:ascii="Times New Roman"/>
                <w:b w:val="false"/>
                <w:i w:val="false"/>
                <w:color w:val="000000"/>
                <w:sz w:val="20"/>
              </w:rPr>
              <w:t>
1. Арнайы мақсаттағы геодезиялық жұмыстарды жүргізу кезінде жобалау және шешім қабылдау дағдылары.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геодезиялық және гравиметриялық жұмыстар үшін заманауи бағдарламалық өнімдер мен техникалық құралдарды пайдалану.</w:t>
            </w:r>
          </w:p>
          <w:p>
            <w:pPr>
              <w:spacing w:after="20"/>
              <w:ind w:left="20"/>
              <w:jc w:val="both"/>
            </w:pPr>
            <w:r>
              <w:rPr>
                <w:rFonts w:ascii="Times New Roman"/>
                <w:b w:val="false"/>
                <w:i w:val="false"/>
                <w:color w:val="000000"/>
                <w:sz w:val="20"/>
              </w:rPr>
              <w:t>
3. Нәтижелерді жобалау және ұсыну дағдылары.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7"/>
          <w:p>
            <w:pPr>
              <w:spacing w:after="20"/>
              <w:ind w:left="20"/>
              <w:jc w:val="both"/>
            </w:pPr>
            <w:r>
              <w:rPr>
                <w:rFonts w:ascii="Times New Roman"/>
                <w:b w:val="false"/>
                <w:i w:val="false"/>
                <w:color w:val="000000"/>
                <w:sz w:val="20"/>
              </w:rPr>
              <w:t>
1. "Геодезия, картография және кеңістік деректері туралы" Қазақстан Республикасының Заңы.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 геодезиялық және гравиметриялық жұмыстарды орындау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Объектілерді, құрылыстарды, коммуникацияларды, магистральдық құбырларды салу кезінде туындайтын әртүрлі инженерлік-техникалық мәселелерді шешуде, сондай-ақ барлау және тау-кен, геофизикалық зерттеулер мен барлау жұмыстарын жүргізу, сондай-ақ жерүсті лазерлік сканерлеу бойынша жұмыстарды орындау кезінде геодезиялық зерттеулер жүргізу. және оны өңдеу нәтижелері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және шешім қабылдау дағдылары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8"/>
          <w:p>
            <w:pPr>
              <w:spacing w:after="20"/>
              <w:ind w:left="20"/>
              <w:jc w:val="both"/>
            </w:pPr>
            <w:r>
              <w:rPr>
                <w:rFonts w:ascii="Times New Roman"/>
                <w:b w:val="false"/>
                <w:i w:val="false"/>
                <w:color w:val="000000"/>
                <w:sz w:val="20"/>
              </w:rPr>
              <w:t>
1. Геодезиялық түсірістерді орындау кезінде жобалау және шешім қабылдау дағдылары.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w:t>
            </w:r>
          </w:p>
          <w:p>
            <w:pPr>
              <w:spacing w:after="20"/>
              <w:ind w:left="20"/>
              <w:jc w:val="both"/>
            </w:pPr>
            <w:r>
              <w:rPr>
                <w:rFonts w:ascii="Times New Roman"/>
                <w:b w:val="false"/>
                <w:i w:val="false"/>
                <w:color w:val="000000"/>
                <w:sz w:val="20"/>
              </w:rPr>
              <w:t>
3. Геофизикалық зерттеулер мен барлау жұмыстарын жүргізу кезінде жобалау және шешім қабылдау дағдылары.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9"/>
          <w:p>
            <w:pPr>
              <w:spacing w:after="20"/>
              <w:ind w:left="20"/>
              <w:jc w:val="both"/>
            </w:pPr>
            <w:r>
              <w:rPr>
                <w:rFonts w:ascii="Times New Roman"/>
                <w:b w:val="false"/>
                <w:i w:val="false"/>
                <w:color w:val="000000"/>
                <w:sz w:val="20"/>
              </w:rPr>
              <w:t>
1. Геодезиялық түсірістерді орындау кезінде бірлескен талдау, жобалау және шешім қабылдау әдістемелері.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істерді және басылымдарды есепке алу, пайдалану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Бірлескен және өзге де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Аэрофототүсірілім жұмыстарын жүргізуге рұқсаттарды ресімдеу және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Қосымша еңбек функциясы: Түсіру аймағын жоспарлы-биіктік геодезиялық зерттеу бойынша материалдар жинау, нивелирлік есептеулер және жұмыстарды каталогтау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іздестіру жұмыстарын жоспарлау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0"/>
          <w:p>
            <w:pPr>
              <w:spacing w:after="20"/>
              <w:ind w:left="20"/>
              <w:jc w:val="both"/>
            </w:pPr>
            <w:r>
              <w:rPr>
                <w:rFonts w:ascii="Times New Roman"/>
                <w:b w:val="false"/>
                <w:i w:val="false"/>
                <w:color w:val="000000"/>
                <w:sz w:val="20"/>
              </w:rPr>
              <w:t>
1. Топографиялық-геодезиялық материалдарды жинау, зерттеу, талдау.</w:t>
            </w:r>
          </w:p>
          <w:bookmarkEnd w:id="110"/>
          <w:p>
            <w:pPr>
              <w:spacing w:after="20"/>
              <w:ind w:left="20"/>
              <w:jc w:val="both"/>
            </w:pPr>
            <w:r>
              <w:rPr>
                <w:rFonts w:ascii="Times New Roman"/>
                <w:b w:val="false"/>
                <w:i w:val="false"/>
                <w:color w:val="000000"/>
                <w:sz w:val="20"/>
              </w:rPr>
              <w:t>
2. Ұлттық кеңістіктік деректер қорынан құжаттарды қалыптастыру, жинақтау, сақтау, пайдалану және беру.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1"/>
          <w:p>
            <w:pPr>
              <w:spacing w:after="20"/>
              <w:ind w:left="20"/>
              <w:jc w:val="both"/>
            </w:pPr>
            <w:r>
              <w:rPr>
                <w:rFonts w:ascii="Times New Roman"/>
                <w:b w:val="false"/>
                <w:i w:val="false"/>
                <w:color w:val="000000"/>
                <w:sz w:val="20"/>
              </w:rPr>
              <w:t>
1.Құжаттарды, файлдарды және басылымдарды есепке алу, пайдалану және сақтау ережелері.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Нормативтік-әдістемелік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топтық жұмыс, өзгерістерді басқару, көшбасшылық.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"Картограф" кәсіп карточкасы: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2"/>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12"/>
          <w:p>
            <w:pPr>
              <w:spacing w:after="20"/>
              <w:ind w:left="20"/>
              <w:jc w:val="both"/>
            </w:pPr>
            <w:r>
              <w:rPr>
                <w:rFonts w:ascii="Times New Roman"/>
                <w:b w:val="false"/>
                <w:i w:val="false"/>
                <w:color w:val="000000"/>
                <w:sz w:val="20"/>
              </w:rPr>
              <w:t>
Кәсіптің атауы –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3"/>
          <w:p>
            <w:pPr>
              <w:spacing w:after="20"/>
              <w:ind w:left="20"/>
              <w:jc w:val="both"/>
            </w:pPr>
            <w:r>
              <w:rPr>
                <w:rFonts w:ascii="Times New Roman"/>
                <w:b w:val="false"/>
                <w:i w:val="false"/>
                <w:color w:val="000000"/>
                <w:sz w:val="20"/>
              </w:rPr>
              <w:t>
Біліктілік:</w:t>
            </w:r>
          </w:p>
          <w:bookmarkEnd w:id="113"/>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4"/>
          <w:p>
            <w:pPr>
              <w:spacing w:after="20"/>
              <w:ind w:left="20"/>
              <w:jc w:val="both"/>
            </w:pPr>
            <w:r>
              <w:rPr>
                <w:rFonts w:ascii="Times New Roman"/>
                <w:b w:val="false"/>
                <w:i w:val="false"/>
                <w:color w:val="000000"/>
                <w:sz w:val="20"/>
              </w:rPr>
              <w:t>
3111-5-005 техник-картограф</w:t>
            </w:r>
          </w:p>
          <w:bookmarkEnd w:id="114"/>
          <w:p>
            <w:pPr>
              <w:spacing w:after="20"/>
              <w:ind w:left="20"/>
              <w:jc w:val="both"/>
            </w:pPr>
            <w:r>
              <w:rPr>
                <w:rFonts w:ascii="Times New Roman"/>
                <w:b w:val="false"/>
                <w:i w:val="false"/>
                <w:color w:val="000000"/>
                <w:sz w:val="20"/>
              </w:rPr>
              <w:t>
2165-2-005 инженер-картограф</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орындау, құрастыру.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5"/>
          <w:p>
            <w:pPr>
              <w:spacing w:after="20"/>
              <w:ind w:left="20"/>
              <w:jc w:val="both"/>
            </w:pPr>
            <w:r>
              <w:rPr>
                <w:rFonts w:ascii="Times New Roman"/>
                <w:b w:val="false"/>
                <w:i w:val="false"/>
                <w:color w:val="000000"/>
                <w:sz w:val="20"/>
              </w:rPr>
              <w:t>
1. Әртүрлі типтегі және мақсаттағы кеңістіктік деректер қорын, ГАЖ құру, жүргізу және жаңарту.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пайдалана отырып, ғарыштық және аэрофотограмметриялық түсірілімдердің, дала журналдарының материалдарын өңдеу.</w:t>
            </w:r>
          </w:p>
          <w:p>
            <w:pPr>
              <w:spacing w:after="20"/>
              <w:ind w:left="20"/>
              <w:jc w:val="both"/>
            </w:pPr>
            <w:r>
              <w:rPr>
                <w:rFonts w:ascii="Times New Roman"/>
                <w:b w:val="false"/>
                <w:i w:val="false"/>
                <w:color w:val="000000"/>
                <w:sz w:val="20"/>
              </w:rPr>
              <w:t>
3. Аналогтық форматта және картографиялық және геоақпараттық өнімдерді электронды форматта басып шығаруға дайындау, геопорталдарды жүргізу.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Әртүрлі типтегі және мақсаттағы кеңістіктік деректер қорын, ГАЖ құру, жүргізу және жаңарту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технологиялар мен геодезиялық ақпараттық жүйелерді өндіріске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6"/>
          <w:p>
            <w:pPr>
              <w:spacing w:after="20"/>
              <w:ind w:left="20"/>
              <w:jc w:val="both"/>
            </w:pPr>
            <w:r>
              <w:rPr>
                <w:rFonts w:ascii="Times New Roman"/>
                <w:b w:val="false"/>
                <w:i w:val="false"/>
                <w:color w:val="000000"/>
                <w:sz w:val="20"/>
              </w:rPr>
              <w:t>
1. Қазіргі заманғы технологиялар мен геодезиялық ақпараттық жүйелерді өндіріске енгізу бойынша талдау және шешім қабылдау дағдылары.</w:t>
            </w:r>
          </w:p>
          <w:bookmarkEnd w:id="116"/>
          <w:p>
            <w:pPr>
              <w:spacing w:after="20"/>
              <w:ind w:left="20"/>
              <w:jc w:val="both"/>
            </w:pPr>
            <w:r>
              <w:rPr>
                <w:rFonts w:ascii="Times New Roman"/>
                <w:b w:val="false"/>
                <w:i w:val="false"/>
                <w:color w:val="000000"/>
                <w:sz w:val="20"/>
              </w:rPr>
              <w:t>
2. Топ қызметін бақылау және түзету.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7"/>
          <w:p>
            <w:pPr>
              <w:spacing w:after="20"/>
              <w:ind w:left="20"/>
              <w:jc w:val="both"/>
            </w:pPr>
            <w:r>
              <w:rPr>
                <w:rFonts w:ascii="Times New Roman"/>
                <w:b w:val="false"/>
                <w:i w:val="false"/>
                <w:color w:val="000000"/>
                <w:sz w:val="20"/>
              </w:rPr>
              <w:t>
1. Кеңістіктік мәліметтердің түрлері мен сипаттамалары, негізгі үлгілері және сақтау құрылымдары.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технологиялар мен геодезиялық ақпараттық жүйелерді өндіріске енгізу кезінде жүйелік талдау және жобалау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картадағы қолтаңбалар тізбе терминологиясы мен шартты қысқартулар.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Картографиялық-карталық баспа жұмыстарына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Кеңістіктік деректер қорын, әртүрлі типтегі және мақсаттағы ГАЖ құру, жүргізу және жаңарту үшін қолданылатын бағдарламалық қамтамасыз етумен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Компьютерлік бағдарламаларды пайдалана отырып, ғарыштық және аэрофотограмметриялық түсірілімдердің, дала журналдарының материалдарын өңдеу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Қашықтықтан зондтау материалдарын өңдеуге арналған компьютерлік бағдарламалармен жұмыс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8"/>
          <w:p>
            <w:pPr>
              <w:spacing w:after="20"/>
              <w:ind w:left="20"/>
              <w:jc w:val="both"/>
            </w:pPr>
            <w:r>
              <w:rPr>
                <w:rFonts w:ascii="Times New Roman"/>
                <w:b w:val="false"/>
                <w:i w:val="false"/>
                <w:color w:val="000000"/>
                <w:sz w:val="20"/>
              </w:rPr>
              <w:t>
1. Ғарыштық және аэрофотограмметриялық түсірілімдер материалдарын өңдеу кезінде талдау және шешім қабылдау дағдылары.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бағдарламаларды пайдалану кезіндегі әрекеттерді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бағдарламаларды пайдалана отырып, далалық журналдарды жүйелеуге жағдай жасау және талдау дағдылары.</w:t>
            </w:r>
          </w:p>
          <w:p>
            <w:pPr>
              <w:spacing w:after="20"/>
              <w:ind w:left="20"/>
              <w:jc w:val="both"/>
            </w:pPr>
            <w:r>
              <w:rPr>
                <w:rFonts w:ascii="Times New Roman"/>
                <w:b w:val="false"/>
                <w:i w:val="false"/>
                <w:color w:val="000000"/>
                <w:sz w:val="20"/>
              </w:rPr>
              <w:t>
4. Мәліметтер базасының құрылымын және атрибут деректерін толтыру нұсқауларын әзірлеу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1. Компьютерлік бағдарламалардың көмегімен материалдарды өңдеуді орындау кезінде жүйелік талдау және жобалау әдістемесі.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өнімдерді жасау, жаңарту, оларды түрлендіру және пайдалану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Аналогтық форматта және картографиялық және геоақпараттық өнімдерді электронды форматта басып шығаруға дайындау, геопорталдарды жүргізу. Аналогтық форматта және картографиялық және геоақпараттық өнімдерді электронды форматта басып шығаруға дайындау, геопорталдарды жүргізу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Нормативтік және техникалық стандарттар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0"/>
          <w:p>
            <w:pPr>
              <w:spacing w:after="20"/>
              <w:ind w:left="20"/>
              <w:jc w:val="both"/>
            </w:pPr>
            <w:r>
              <w:rPr>
                <w:rFonts w:ascii="Times New Roman"/>
                <w:b w:val="false"/>
                <w:i w:val="false"/>
                <w:color w:val="000000"/>
                <w:sz w:val="20"/>
              </w:rPr>
              <w:t>
1. Ұлттық кеңістіктік деректер қорынан құжаттарды қалыптастыру, жинақтау, сақтау, пайдалану және беру.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кескіндерді түсіндіру және олардың негізінде топографиялық және тақырыптық карта құрастыру.</w:t>
            </w:r>
          </w:p>
          <w:p>
            <w:pPr>
              <w:spacing w:after="20"/>
              <w:ind w:left="20"/>
              <w:jc w:val="both"/>
            </w:pPr>
            <w:r>
              <w:rPr>
                <w:rFonts w:ascii="Times New Roman"/>
                <w:b w:val="false"/>
                <w:i w:val="false"/>
                <w:color w:val="000000"/>
                <w:sz w:val="20"/>
              </w:rPr>
              <w:t>
3. Электронды картографиялық және геоинформатикалық өнімді геопорталдарда жариялау.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1"/>
          <w:p>
            <w:pPr>
              <w:spacing w:after="20"/>
              <w:ind w:left="20"/>
              <w:jc w:val="both"/>
            </w:pPr>
            <w:r>
              <w:rPr>
                <w:rFonts w:ascii="Times New Roman"/>
                <w:b w:val="false"/>
                <w:i w:val="false"/>
                <w:color w:val="000000"/>
                <w:sz w:val="20"/>
              </w:rPr>
              <w:t>
1. Бюджет қаражаты есебінен орындалатын аэротүсіру, топографиялық-геодезиялық және картографиялық жұмыстардың сметалық нормалары, мөлшерлемелері, бағалары.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цифрлық және ГАЖ өнімдерін жариялауға және басып шығаруға дайындаудың техникалық процесстері.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Геопорталдарда жариялауға картографиялық кескіндерді дайындау кезінде қолданылатын гарфикалық деректер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ойлау, жылдам шешім қабылдау қабілеті, шоғырлану және зейінді басқару.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"Инженер-картограф"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2"/>
          <w:p>
            <w:pPr>
              <w:spacing w:after="20"/>
              <w:ind w:left="20"/>
              <w:jc w:val="both"/>
            </w:pPr>
            <w:r>
              <w:rPr>
                <w:rFonts w:ascii="Times New Roman"/>
                <w:b w:val="false"/>
                <w:i w:val="false"/>
                <w:color w:val="000000"/>
                <w:sz w:val="20"/>
              </w:rPr>
              <w:t>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бұйрығына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22"/>
          <w:p>
            <w:pPr>
              <w:spacing w:after="20"/>
              <w:ind w:left="20"/>
              <w:jc w:val="both"/>
            </w:pPr>
            <w:r>
              <w:rPr>
                <w:rFonts w:ascii="Times New Roman"/>
                <w:b w:val="false"/>
                <w:i w:val="false"/>
                <w:color w:val="000000"/>
                <w:sz w:val="20"/>
              </w:rPr>
              <w:t>
Кәсіптің атауы –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3"/>
          <w:p>
            <w:pPr>
              <w:spacing w:after="20"/>
              <w:ind w:left="20"/>
              <w:jc w:val="both"/>
            </w:pPr>
            <w:r>
              <w:rPr>
                <w:rFonts w:ascii="Times New Roman"/>
                <w:b w:val="false"/>
                <w:i w:val="false"/>
                <w:color w:val="000000"/>
                <w:sz w:val="20"/>
              </w:rPr>
              <w:t>
Біліктілік:</w:t>
            </w:r>
          </w:p>
          <w:bookmarkEnd w:id="123"/>
          <w:p>
            <w:pPr>
              <w:spacing w:after="20"/>
              <w:ind w:left="20"/>
              <w:jc w:val="both"/>
            </w:pPr>
            <w:r>
              <w:rPr>
                <w:rFonts w:ascii="Times New Roman"/>
                <w:b w:val="false"/>
                <w:i w:val="false"/>
                <w:color w:val="000000"/>
                <w:sz w:val="20"/>
              </w:rPr>
              <w:t>
Инженер-картограф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4"/>
          <w:p>
            <w:pPr>
              <w:spacing w:after="20"/>
              <w:ind w:left="20"/>
              <w:jc w:val="both"/>
            </w:pPr>
            <w:r>
              <w:rPr>
                <w:rFonts w:ascii="Times New Roman"/>
                <w:b w:val="false"/>
                <w:i w:val="false"/>
                <w:color w:val="000000"/>
                <w:sz w:val="20"/>
              </w:rPr>
              <w:t>
3111-5-005 техник-картограф</w:t>
            </w:r>
          </w:p>
          <w:bookmarkEnd w:id="124"/>
          <w:p>
            <w:pPr>
              <w:spacing w:after="20"/>
              <w:ind w:left="20"/>
              <w:jc w:val="both"/>
            </w:pPr>
            <w:r>
              <w:rPr>
                <w:rFonts w:ascii="Times New Roman"/>
                <w:b w:val="false"/>
                <w:i w:val="false"/>
                <w:color w:val="000000"/>
                <w:sz w:val="20"/>
              </w:rPr>
              <w:t>
2165-2-007 картограф</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зерттеу, шешім қабылдау, құрастыру.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25"/>
          <w:p>
            <w:pPr>
              <w:spacing w:after="20"/>
              <w:ind w:left="20"/>
              <w:jc w:val="both"/>
            </w:pPr>
            <w:r>
              <w:rPr>
                <w:rFonts w:ascii="Times New Roman"/>
                <w:b w:val="false"/>
                <w:i w:val="false"/>
                <w:color w:val="000000"/>
                <w:sz w:val="20"/>
              </w:rPr>
              <w:t>
1. Геодезиялық ақпараттық жүйелерді және графикалық кескіндерді өңдеуге арналған бағдарламаларды пайдалана отырып, топографиялық карталарды цифрлық түрде құрастыру.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ақпараттық жүйелерде растрлық топографиялық карталарды векторлау.</w:t>
            </w:r>
          </w:p>
          <w:p>
            <w:pPr>
              <w:spacing w:after="20"/>
              <w:ind w:left="20"/>
              <w:jc w:val="both"/>
            </w:pPr>
            <w:r>
              <w:rPr>
                <w:rFonts w:ascii="Times New Roman"/>
                <w:b w:val="false"/>
                <w:i w:val="false"/>
                <w:color w:val="000000"/>
                <w:sz w:val="20"/>
              </w:rPr>
              <w:t>
3. Картография және шартты белгілер бойынша нормативтік құжаттарды әзірлеу және енгізу.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Геодезиялық ақпараттық жүйелерді және графикалық кескіндерді өңдеуге арналған бағдарламаларды пайдалана отырып, топографиялық карталарды цифрлық түрде құрастыру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Топографиялық карталар құрастыру шін ГАЖ бағдарламаларын меңгеру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26"/>
          <w:p>
            <w:pPr>
              <w:spacing w:after="20"/>
              <w:ind w:left="20"/>
              <w:jc w:val="both"/>
            </w:pPr>
            <w:r>
              <w:rPr>
                <w:rFonts w:ascii="Times New Roman"/>
                <w:b w:val="false"/>
                <w:i w:val="false"/>
                <w:color w:val="000000"/>
                <w:sz w:val="20"/>
              </w:rPr>
              <w:t>
1. Графикалық кескіндерді өңдеу кезінде жобалау және шешім қабылдау дағдылары.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3. Топографиялық карталарды цифрлық түрде құрастыру кезінде жобалау және шешім қабылдау және көзқарастарды үйлестіру дағдылары.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7"/>
          <w:p>
            <w:pPr>
              <w:spacing w:after="20"/>
              <w:ind w:left="20"/>
              <w:jc w:val="both"/>
            </w:pPr>
            <w:r>
              <w:rPr>
                <w:rFonts w:ascii="Times New Roman"/>
                <w:b w:val="false"/>
                <w:i w:val="false"/>
                <w:color w:val="000000"/>
                <w:sz w:val="20"/>
              </w:rPr>
              <w:t>
1. Кеңістік мәліметтер базасын және әртүрлі мақсаттағы ГАЖ құру, жүргізу, жаңарту.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пайдалана отырып, цифрлық түрдегі топографиялық карталарды құрастыруда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топографиялық картадағы қолтаңбалар үшін шартты аббревиатуралар тізімінің терминологиясы, шартты белгілер; карталарды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Трапециялық жақтауларды, километрлік торларды және геодезиялық тірек нүктелерін салу, карталардың растрлық кескіндерін түрлендіру және тіркеу, геодезиялық ақпараттық жүйелерде растрлық топографиялық карталарды векторлау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ГАЖ бағдарламаларында растрлық топографиялық карталарды векторлау, карталарды бейнелеу кезінде жобалау және шешім қабылдау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8"/>
          <w:p>
            <w:pPr>
              <w:spacing w:after="20"/>
              <w:ind w:left="20"/>
              <w:jc w:val="both"/>
            </w:pPr>
            <w:r>
              <w:rPr>
                <w:rFonts w:ascii="Times New Roman"/>
                <w:b w:val="false"/>
                <w:i w:val="false"/>
                <w:color w:val="000000"/>
                <w:sz w:val="20"/>
              </w:rPr>
              <w:t>
1. Геодезиялық ақпараттық жүйелерде растрлық топографиялық карталарды векторлау, карталарды бейнелеу кезінде жобалау және шешімдер қабылдау және көзқарастарды үйлестіру дағдылары.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Кеңістіктік объектілерді және құбылыстарды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Трапеция тәрізді рамаларды, километрлік торларды және геодезиялық тірек нүктелерін салу кезінде жобалау және шешім қабылдау дағдылары.</w:t>
            </w:r>
          </w:p>
          <w:p>
            <w:pPr>
              <w:spacing w:after="20"/>
              <w:ind w:left="20"/>
              <w:jc w:val="both"/>
            </w:pPr>
            <w:r>
              <w:rPr>
                <w:rFonts w:ascii="Times New Roman"/>
                <w:b w:val="false"/>
                <w:i w:val="false"/>
                <w:color w:val="000000"/>
                <w:sz w:val="20"/>
              </w:rPr>
              <w:t>
5. Картографиялық материалдарды баспаға дайындау форматтары, технологиялары және ерекшеліктері.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9"/>
          <w:p>
            <w:pPr>
              <w:spacing w:after="20"/>
              <w:ind w:left="20"/>
              <w:jc w:val="both"/>
            </w:pPr>
            <w:r>
              <w:rPr>
                <w:rFonts w:ascii="Times New Roman"/>
                <w:b w:val="false"/>
                <w:i w:val="false"/>
                <w:color w:val="000000"/>
                <w:sz w:val="20"/>
              </w:rPr>
              <w:t>
1. Топографиялық-геодезиялық жұмыстарды өндіруге арналған нормативтік-әдістемелік құжаттарға қойылатын талаптар.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жүйелерде топографиялық карталарды құру кезінде бірлескен талдау, жобалау және шешім қабылдау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Картография және шартты белгілер бойынша нормативтік құжаттарды әзірлеу және енгізу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Техникалық құжаттамамен және шартты белгілермен жұмыс жасау, заманауи бағдарламалық өнімдер мен ақпараттық құралдарды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0"/>
          <w:p>
            <w:pPr>
              <w:spacing w:after="20"/>
              <w:ind w:left="20"/>
              <w:jc w:val="both"/>
            </w:pPr>
            <w:r>
              <w:rPr>
                <w:rFonts w:ascii="Times New Roman"/>
                <w:b w:val="false"/>
                <w:i w:val="false"/>
                <w:color w:val="000000"/>
                <w:sz w:val="20"/>
              </w:rPr>
              <w:t>
1. Картографиялық, аэроғарыштық және статистикалық материалдар мен мәліметтер базасымен және кеңістіктік деректермен дұмыс.</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Нормативтік-құқықтық құжаттарды әзірлеу және енгізу кезіндегі көзқарастарды үйлестіру және жобалау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жобалау және ұсыну, заманауи бағдарламалық өнімдер мен аппараттық құралдарды пайдалану.</w:t>
            </w:r>
          </w:p>
          <w:p>
            <w:pPr>
              <w:spacing w:after="20"/>
              <w:ind w:left="20"/>
              <w:jc w:val="both"/>
            </w:pPr>
            <w:r>
              <w:rPr>
                <w:rFonts w:ascii="Times New Roman"/>
                <w:b w:val="false"/>
                <w:i w:val="false"/>
                <w:color w:val="000000"/>
                <w:sz w:val="20"/>
              </w:rPr>
              <w:t>
4. Картографиялық жұмыстарды жүргізу жоспарларына картографиялық өнімді өндіру құралдары мен әдістерін жетілдіру жөнінде жаңа техниканы енгізу арқылы ұйымдастыру-техникалық іс-шаралар ұсыныстарын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1"/>
          <w:p>
            <w:pPr>
              <w:spacing w:after="20"/>
              <w:ind w:left="20"/>
              <w:jc w:val="both"/>
            </w:pPr>
            <w:r>
              <w:rPr>
                <w:rFonts w:ascii="Times New Roman"/>
                <w:b w:val="false"/>
                <w:i w:val="false"/>
                <w:color w:val="000000"/>
                <w:sz w:val="20"/>
              </w:rPr>
              <w:t>
1. Таралуы шектеулі құжаттарды, істерді және басылымдарды есепке алу, пайдалану және сақтау ережелері.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Топографиялық-геодезиялық жұмыстарды өндіруге арналған нормативтік-әдістемелік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Картографиялық және геоинформатикалық өнімдердің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Нормативтік құжаттарды әзірлеу және енгізу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және әрекеттестік, стратегиялық ойлау, ұқыптылық, көшбасшылық.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"Аэрофотогеодезист"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2"/>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32"/>
          <w:p>
            <w:pPr>
              <w:spacing w:after="20"/>
              <w:ind w:left="20"/>
              <w:jc w:val="both"/>
            </w:pPr>
            <w:r>
              <w:rPr>
                <w:rFonts w:ascii="Times New Roman"/>
                <w:b w:val="false"/>
                <w:i w:val="false"/>
                <w:color w:val="000000"/>
                <w:sz w:val="20"/>
              </w:rPr>
              <w:t>
Кәсіптің атауы –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 маман, резидентура)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6B073-"Сәулет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3"/>
          <w:p>
            <w:pPr>
              <w:spacing w:after="20"/>
              <w:ind w:left="20"/>
              <w:jc w:val="both"/>
            </w:pPr>
            <w:r>
              <w:rPr>
                <w:rFonts w:ascii="Times New Roman"/>
                <w:b w:val="false"/>
                <w:i w:val="false"/>
                <w:color w:val="000000"/>
                <w:sz w:val="20"/>
              </w:rPr>
              <w:t>
Біліктілік:</w:t>
            </w:r>
          </w:p>
          <w:bookmarkEnd w:id="133"/>
          <w:p>
            <w:pPr>
              <w:spacing w:after="20"/>
              <w:ind w:left="20"/>
              <w:jc w:val="both"/>
            </w:pPr>
            <w:r>
              <w:rPr>
                <w:rFonts w:ascii="Times New Roman"/>
                <w:b w:val="false"/>
                <w:i w:val="false"/>
                <w:color w:val="000000"/>
                <w:sz w:val="20"/>
              </w:rPr>
              <w:t>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4"/>
          <w:p>
            <w:pPr>
              <w:spacing w:after="20"/>
              <w:ind w:left="20"/>
              <w:jc w:val="both"/>
            </w:pPr>
            <w:r>
              <w:rPr>
                <w:rFonts w:ascii="Times New Roman"/>
                <w:b w:val="false"/>
                <w:i w:val="false"/>
                <w:color w:val="000000"/>
                <w:sz w:val="20"/>
              </w:rPr>
              <w:t>
3111-3-009 техник-аэрофотогеодезист</w:t>
            </w:r>
          </w:p>
          <w:bookmarkEnd w:id="134"/>
          <w:p>
            <w:pPr>
              <w:spacing w:after="20"/>
              <w:ind w:left="20"/>
              <w:jc w:val="both"/>
            </w:pPr>
            <w:r>
              <w:rPr>
                <w:rFonts w:ascii="Times New Roman"/>
                <w:b w:val="false"/>
                <w:i w:val="false"/>
                <w:color w:val="000000"/>
                <w:sz w:val="20"/>
              </w:rPr>
              <w:t>
2165-2-004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Аэрофотогеодезиялық тапсырмаларды жоспарлау, құрастырау, орындау.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35"/>
          <w:p>
            <w:pPr>
              <w:spacing w:after="20"/>
              <w:ind w:left="20"/>
              <w:jc w:val="both"/>
            </w:pPr>
            <w:r>
              <w:rPr>
                <w:rFonts w:ascii="Times New Roman"/>
                <w:b w:val="false"/>
                <w:i w:val="false"/>
                <w:color w:val="000000"/>
                <w:sz w:val="20"/>
              </w:rPr>
              <w:t>
1. Жер бедерінің цифрлық моделін құру.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Картографиялау аймағына арналған топографиялық мәліметтер қорын цифрлық ақпаратпен толтыру.</w:t>
            </w:r>
          </w:p>
          <w:p>
            <w:pPr>
              <w:spacing w:after="20"/>
              <w:ind w:left="20"/>
              <w:jc w:val="both"/>
            </w:pPr>
            <w:r>
              <w:rPr>
                <w:rFonts w:ascii="Times New Roman"/>
                <w:b w:val="false"/>
                <w:i w:val="false"/>
                <w:color w:val="000000"/>
                <w:sz w:val="20"/>
              </w:rPr>
              <w:t>
3. Ұшқышсыз ұшу аппараттары мен ұшақ үлгілерін пайдалана отырып, аумақтық және сызықтық объектілерді аэрофототүсіруді жүргізу.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Жер бедерінің цифрлық моделін құру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Заманауи бағдарламалық өнімдер мен ақпарттық құралдарды қолдану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6"/>
          <w:p>
            <w:pPr>
              <w:spacing w:after="20"/>
              <w:ind w:left="20"/>
              <w:jc w:val="both"/>
            </w:pPr>
            <w:r>
              <w:rPr>
                <w:rFonts w:ascii="Times New Roman"/>
                <w:b w:val="false"/>
                <w:i w:val="false"/>
                <w:color w:val="000000"/>
                <w:sz w:val="20"/>
              </w:rPr>
              <w:t>
1. Аэроғарыштық түсірілім жұмыстарын жобалау және жоспарлауға қойылған міндеттерді шешу үшін ең оңтайлы тәсілдерді анықтау.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бағдарламалық өнімдер мен аппараттық құралдарды пайдалана отырып, оның ішінде ҰСҰА қолданысы арқылы алынған ақпараттарды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түсірілімдердің жоспарлы-биіктік негізін құру бойынша геодезиялық жұмыстар.</w:t>
            </w:r>
          </w:p>
          <w:p>
            <w:pPr>
              <w:spacing w:after="20"/>
              <w:ind w:left="20"/>
              <w:jc w:val="both"/>
            </w:pPr>
            <w:r>
              <w:rPr>
                <w:rFonts w:ascii="Times New Roman"/>
                <w:b w:val="false"/>
                <w:i w:val="false"/>
                <w:color w:val="000000"/>
                <w:sz w:val="20"/>
              </w:rPr>
              <w:t>
4. Аэротүсірілімдерді далалық және камералдық дешифрлеу.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7"/>
          <w:p>
            <w:pPr>
              <w:spacing w:after="20"/>
              <w:ind w:left="20"/>
              <w:jc w:val="both"/>
            </w:pPr>
            <w:r>
              <w:rPr>
                <w:rFonts w:ascii="Times New Roman"/>
                <w:b w:val="false"/>
                <w:i w:val="false"/>
                <w:color w:val="000000"/>
                <w:sz w:val="20"/>
              </w:rPr>
              <w:t>
1. Аэроғарыштық кескіндерді фотограмметриялық өңдеу әдістері және оларды дешифрлеу әдістері.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Жергілікті жердің жер бедері туралы ақпараттар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ЖҚЗ материалдары бойынша алынған соңғы деректердің дәлдігіне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Аэроғарыштық түсірілімдерді далалық жағдайда жоспарлы-биіктік дайындық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бағдар үшін тірек нүктелерінің координаттарын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Жердің жасанды спутниктері мен аэротүсірілім аппараттарының қозғалысының теориялық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11.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Дағды: Геодезиялық жұмыстарды орындау және нәтижелерін өңдеу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8"/>
          <w:p>
            <w:pPr>
              <w:spacing w:after="20"/>
              <w:ind w:left="20"/>
              <w:jc w:val="both"/>
            </w:pPr>
            <w:r>
              <w:rPr>
                <w:rFonts w:ascii="Times New Roman"/>
                <w:b w:val="false"/>
                <w:i w:val="false"/>
                <w:color w:val="000000"/>
                <w:sz w:val="20"/>
              </w:rPr>
              <w:t>
1. Заманауи фотограмметриялық бағдарламалық өнімдер мен жүйелерді пайдалана отырып, әртүрлі ұшқышсыз ұшу аппараттарынан алынғандарды қоса, Жерді қашықтықтан зондтау нәтижелерін өңдеу мүмкіндігі.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Аэроғарыштық түсірістердің жоспарлы-биіктік негізін құру бойынша кешенді геодезиялық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Аэроғарыштық суреттердің үстелдік және далалық интерпретациясын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бұйымдарды жасау жобаларын жасау.</w:t>
            </w:r>
          </w:p>
          <w:p>
            <w:pPr>
              <w:spacing w:after="20"/>
              <w:ind w:left="20"/>
              <w:jc w:val="both"/>
            </w:pPr>
            <w:r>
              <w:rPr>
                <w:rFonts w:ascii="Times New Roman"/>
                <w:b w:val="false"/>
                <w:i w:val="false"/>
                <w:color w:val="000000"/>
                <w:sz w:val="20"/>
              </w:rPr>
              <w:t>
5. Суреттер мен картографиялық ақпаратты фотограмметриялық өңдеу және интерпретациялаудың арнайы құралдары мен әдістерін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9"/>
          <w:p>
            <w:pPr>
              <w:spacing w:after="20"/>
              <w:ind w:left="20"/>
              <w:jc w:val="both"/>
            </w:pPr>
            <w:r>
              <w:rPr>
                <w:rFonts w:ascii="Times New Roman"/>
                <w:b w:val="false"/>
                <w:i w:val="false"/>
                <w:color w:val="000000"/>
                <w:sz w:val="20"/>
              </w:rPr>
              <w:t>
1. Аэрофотосуреттер мен спутниктік суреттерді фотограмметриялық өңдеуді орындау әдістері мен әдістері және оларды интерпретациялау.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Аймақтың рельефі мен контуры туралы мәлімет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фотограмметриялық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Далада аэроғарыштық суреттерді жоспарлау және биіктікке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Модельдің сыртқы бағдарлануының тірек нүктелерінің координаталарын анықтаудың негізгі геодезиялық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Ғарыштық бейнелеу жүйелерінің техникалық сипаттамалары мен мүмкіндіктері және ұшқышсыз ұшатын аппараттар мен аэрофотоаппараттардың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Нормативтік құқықтық актілер және нормативтік-техникалық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Карталау аймағына арналған топографиялық мәліметтер қорын цифрлық ақпаратпен толтыру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Жалпы және арнайы бағдарламалық құралдармен жұмыс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0"/>
          <w:p>
            <w:pPr>
              <w:spacing w:after="20"/>
              <w:ind w:left="20"/>
              <w:jc w:val="both"/>
            </w:pPr>
            <w:r>
              <w:rPr>
                <w:rFonts w:ascii="Times New Roman"/>
                <w:b w:val="false"/>
                <w:i w:val="false"/>
                <w:color w:val="000000"/>
                <w:sz w:val="20"/>
              </w:rPr>
              <w:t>
1. Жер бедерінің, ортофотопландардың, карта және планның цифрлық модельдерін құрастыру бойынша фотограмметриялық жұмыстарды жоспарлау.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Топографиялық мәліметтер базасын цифрлық ақпаратпен толтыру кезінде талдау және шешім қабылдау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 қызметін бақылау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Кескінді өңдеуге арналған жалпы және арнайы бағдарламалық құралдармен жұмыс.</w:t>
            </w:r>
          </w:p>
          <w:p>
            <w:pPr>
              <w:spacing w:after="20"/>
              <w:ind w:left="20"/>
              <w:jc w:val="both"/>
            </w:pPr>
            <w:r>
              <w:rPr>
                <w:rFonts w:ascii="Times New Roman"/>
                <w:b w:val="false"/>
                <w:i w:val="false"/>
                <w:color w:val="000000"/>
                <w:sz w:val="20"/>
              </w:rPr>
              <w:t>
5. Жобалық құжаттаманы дайындау.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1"/>
          <w:p>
            <w:pPr>
              <w:spacing w:after="20"/>
              <w:ind w:left="20"/>
              <w:jc w:val="both"/>
            </w:pPr>
            <w:r>
              <w:rPr>
                <w:rFonts w:ascii="Times New Roman"/>
                <w:b w:val="false"/>
                <w:i w:val="false"/>
                <w:color w:val="000000"/>
                <w:sz w:val="20"/>
              </w:rPr>
              <w:t>
1. Фотограмметриялық жұмыстар өдірісіндегі әдістер мен технологиялар.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Картографиялық және карталық баспа жұмыстарына 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жазбаларды тіркеу және рұқсат беру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Карта жасау кезінде топографиялық мәліметтер қорын цифрлық ақпаратпен толтыру кезінде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Спутниктік аэросуреттерді өңдеу кезінде талдау, жобалау, шешім қабылдау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8.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Ұшқышсыз ұшу аппараттары мен ұшақ үлгілерін пайдалана отырып, аумақтық және сызықтық объектілерді аэрофототүсіруді жүргізу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Геодезиялық кешенді жұмыстар және ақпараттарды өңдеу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2"/>
          <w:p>
            <w:pPr>
              <w:spacing w:after="20"/>
              <w:ind w:left="20"/>
              <w:jc w:val="both"/>
            </w:pPr>
            <w:r>
              <w:rPr>
                <w:rFonts w:ascii="Times New Roman"/>
                <w:b w:val="false"/>
                <w:i w:val="false"/>
                <w:color w:val="000000"/>
                <w:sz w:val="20"/>
              </w:rPr>
              <w:t>
1. Аэрофототүсірілімнің пландық-биіктік дайындығын құру бойынша кешенді геодезиялық жұмыстарды жүргізу;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Аэрофототүсірілімді және АФС материалдарын кейінгі өңдеуді жүргізу, аэрофотосуреттер мен олардың сыртқы бағдар элементтерін алу.</w:t>
            </w:r>
          </w:p>
          <w:p>
            <w:pPr>
              <w:spacing w:after="20"/>
              <w:ind w:left="20"/>
              <w:jc w:val="both"/>
            </w:pPr>
            <w:r>
              <w:rPr>
                <w:rFonts w:ascii="Times New Roman"/>
                <w:b w:val="false"/>
                <w:i w:val="false"/>
                <w:color w:val="000000"/>
                <w:sz w:val="20"/>
              </w:rPr>
              <w:t>
3. Кіріс мәліметтеріне методеректер қалыптастыру.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3"/>
          <w:p>
            <w:pPr>
              <w:spacing w:after="20"/>
              <w:ind w:left="20"/>
              <w:jc w:val="both"/>
            </w:pPr>
            <w:r>
              <w:rPr>
                <w:rFonts w:ascii="Times New Roman"/>
                <w:b w:val="false"/>
                <w:i w:val="false"/>
                <w:color w:val="000000"/>
                <w:sz w:val="20"/>
              </w:rPr>
              <w:t>
1. Геодезия және картография, жерге орналастыру, кадастр саласында қолданылатын негізгі құралдар мен жабдықтар, құралдарды, жабдықтар мен материалдарды пайдалану, күтіп ұстау, жылжыту және сақтау принциптері.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әдіспен аэрофотогеодезиялық және картографиялық жұмыстарды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Кеңістіктік фототриангуляциялық желілерді құру кезінде, аэрофотогеодезиялық және картографиялық жұмыстарды орындау кезіндегі жүйелік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аэротүсірілімдік, фотограмметриялық құралдардың техникалық сипаттамасы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6.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ынтымақтастық пен әрекеттестік, стратегиялық ойлау, өздігінен білім алу және білімін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аэрофотогеодезист</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"Инженер-аэрофотогеодезист" кәсіп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қосалқы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сипаттамалары бойынша біліктілік деңгейі: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4"/>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2021 жылы 29 шілдеде № 23760 болып тіркелді) сәйкес жоғары деңгейдегі мамандардың біліктілігіне қойылатын талаптар: жоғары санат, II-I санат, санатсыз.</w:t>
            </w:r>
          </w:p>
          <w:bookmarkEnd w:id="144"/>
          <w:p>
            <w:pPr>
              <w:spacing w:after="20"/>
              <w:ind w:left="20"/>
              <w:jc w:val="both"/>
            </w:pPr>
            <w:r>
              <w:rPr>
                <w:rFonts w:ascii="Times New Roman"/>
                <w:b w:val="false"/>
                <w:i w:val="false"/>
                <w:color w:val="000000"/>
                <w:sz w:val="20"/>
              </w:rPr>
              <w:t>
Кәсіптің атауы –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дейгейі: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7М073-"Сәулет және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5"/>
          <w:p>
            <w:pPr>
              <w:spacing w:after="20"/>
              <w:ind w:left="20"/>
              <w:jc w:val="both"/>
            </w:pPr>
            <w:r>
              <w:rPr>
                <w:rFonts w:ascii="Times New Roman"/>
                <w:b w:val="false"/>
                <w:i w:val="false"/>
                <w:color w:val="000000"/>
                <w:sz w:val="20"/>
              </w:rPr>
              <w:t>
Біліктілік:</w:t>
            </w:r>
          </w:p>
          <w:bookmarkEnd w:id="145"/>
          <w:p>
            <w:pPr>
              <w:spacing w:after="20"/>
              <w:ind w:left="20"/>
              <w:jc w:val="both"/>
            </w:pPr>
            <w:r>
              <w:rPr>
                <w:rFonts w:ascii="Times New Roman"/>
                <w:b w:val="false"/>
                <w:i w:val="false"/>
                <w:color w:val="000000"/>
                <w:sz w:val="20"/>
              </w:rPr>
              <w:t>
Инженер-аэрофотогеодезист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біліммен байланыс:</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саласындағы мамандарды қайта даярлау және біліктілігін арттыру курстары.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лауазым атаулары: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6"/>
          <w:p>
            <w:pPr>
              <w:spacing w:after="20"/>
              <w:ind w:left="20"/>
              <w:jc w:val="both"/>
            </w:pPr>
            <w:r>
              <w:rPr>
                <w:rFonts w:ascii="Times New Roman"/>
                <w:b w:val="false"/>
                <w:i w:val="false"/>
                <w:color w:val="000000"/>
                <w:sz w:val="20"/>
              </w:rPr>
              <w:t>
3111-3-009 техник-аэрофотогеодезист</w:t>
            </w:r>
          </w:p>
          <w:bookmarkEnd w:id="146"/>
          <w:p>
            <w:pPr>
              <w:spacing w:after="20"/>
              <w:ind w:left="20"/>
              <w:jc w:val="both"/>
            </w:pPr>
            <w:r>
              <w:rPr>
                <w:rFonts w:ascii="Times New Roman"/>
                <w:b w:val="false"/>
                <w:i w:val="false"/>
                <w:color w:val="000000"/>
                <w:sz w:val="20"/>
              </w:rPr>
              <w:t>
2165-2-001 аэрофотогеодезист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негізгі мақсаты: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Аэрофотогеодезиялық тапсырмаларды зерттеу, даярлау.</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сиапаттамасы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7"/>
          <w:p>
            <w:pPr>
              <w:spacing w:after="20"/>
              <w:ind w:left="20"/>
              <w:jc w:val="both"/>
            </w:pPr>
            <w:r>
              <w:rPr>
                <w:rFonts w:ascii="Times New Roman"/>
                <w:b w:val="false"/>
                <w:i w:val="false"/>
                <w:color w:val="000000"/>
                <w:sz w:val="20"/>
              </w:rPr>
              <w:t>
1.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Ғарыштық және аэрофотосуреттерді өңдеуге арналған геодезия және картография саласында геодезиялық ақпараттық жүйелерді енгізу.</w:t>
            </w:r>
          </w:p>
          <w:p>
            <w:pPr>
              <w:spacing w:after="20"/>
              <w:ind w:left="20"/>
              <w:jc w:val="both"/>
            </w:pPr>
            <w:r>
              <w:rPr>
                <w:rFonts w:ascii="Times New Roman"/>
                <w:b w:val="false"/>
                <w:i w:val="false"/>
                <w:color w:val="000000"/>
                <w:sz w:val="20"/>
              </w:rPr>
              <w:t>
3.Фотограмметриялық өнімнің сапасын бақылау жұмыстарын жүргізу.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Фотограмметриялық желілерді салыстыру және масштаб жағдайлары немесе шоғырлардың проекциялық сәулелерінің коллинеарлық шарттары негізінде реттеу бағдарламасын қолдану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Жобалау, талдау, нормативтік құжаттама дағдылары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8"/>
          <w:p>
            <w:pPr>
              <w:spacing w:after="20"/>
              <w:ind w:left="20"/>
              <w:jc w:val="both"/>
            </w:pPr>
            <w:r>
              <w:rPr>
                <w:rFonts w:ascii="Times New Roman"/>
                <w:b w:val="false"/>
                <w:i w:val="false"/>
                <w:color w:val="000000"/>
                <w:sz w:val="20"/>
              </w:rPr>
              <w:t>
1. Фотограмметриялық желілерді реттеу кезінде жобалау және шешім қабылдау дағдылары.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жобалау және ұсыну, заманауи бағдарламалық өнімдер мен аппараттық құралдарды пайдалану дағдылары.</w:t>
            </w:r>
          </w:p>
          <w:p>
            <w:pPr>
              <w:spacing w:after="20"/>
              <w:ind w:left="20"/>
              <w:jc w:val="both"/>
            </w:pPr>
            <w:r>
              <w:rPr>
                <w:rFonts w:ascii="Times New Roman"/>
                <w:b w:val="false"/>
                <w:i w:val="false"/>
                <w:color w:val="000000"/>
                <w:sz w:val="20"/>
              </w:rPr>
              <w:t>
3. Нормативтік-техникалық құжаттаманың талаптарын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9"/>
          <w:p>
            <w:pPr>
              <w:spacing w:after="20"/>
              <w:ind w:left="20"/>
              <w:jc w:val="both"/>
            </w:pPr>
            <w:r>
              <w:rPr>
                <w:rFonts w:ascii="Times New Roman"/>
                <w:b w:val="false"/>
                <w:i w:val="false"/>
                <w:color w:val="000000"/>
                <w:sz w:val="20"/>
              </w:rPr>
              <w:t xml:space="preserve">
1.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Салыстырмалылық және масштабтық жағдайлар немесе шоғырлардың проекциялық сәулелерінің коллинеарлық шарттары негізінде фотограмметриялық желілерді реттеу бағдарламаларын пайдалану кезінде бірлескен талдау, жобалау және шешім қабылдау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актілер және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5.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Ғарыштық және аэрофотосуреттерді өңдеуге арналған геодезия және картография саласында геодезиялық ақпараттық жүйелерді енгізу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Бейнелерді өңдеу және заманауи бағдарламаларды қолдану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0"/>
          <w:p>
            <w:pPr>
              <w:spacing w:after="20"/>
              <w:ind w:left="20"/>
              <w:jc w:val="both"/>
            </w:pPr>
            <w:r>
              <w:rPr>
                <w:rFonts w:ascii="Times New Roman"/>
                <w:b w:val="false"/>
                <w:i w:val="false"/>
                <w:color w:val="000000"/>
                <w:sz w:val="20"/>
              </w:rPr>
              <w:t>
1. Ғарыштық және аэрофотосуреттерді өңдеу кезінде жобалау және шешім қабылдау дағдылары.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ақпараттық жүйелерді енгізу кезінде заманауи бағдарламалық өнімдер мен техникалық құралдарды пайдалану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пландарды жаңарту кезінде жобалау және шешім қабылдау дағдылары, суреттерді жоспарлы-биіктіктік дайындау бойынша жұмыс технологияларын оңтайландыру, фотограмметрия эәне қашықтықтан зондтау саласындағы ұсыныстарды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бағдарламық өнімдер мен техникалық құралдарды пайдалану арқылы нәтижелерді рәсімдеу және презентацилау дағдылары.</w:t>
            </w:r>
          </w:p>
          <w:p>
            <w:pPr>
              <w:spacing w:after="20"/>
              <w:ind w:left="20"/>
              <w:jc w:val="both"/>
            </w:pPr>
            <w:r>
              <w:rPr>
                <w:rFonts w:ascii="Times New Roman"/>
                <w:b w:val="false"/>
                <w:i w:val="false"/>
                <w:color w:val="000000"/>
                <w:sz w:val="20"/>
              </w:rPr>
              <w:t>
5. Міндеттерді және оларды орындау мерзімдерін тұжырымдау, сондай-ақ олардың орындалу барысын бақылау.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1"/>
          <w:p>
            <w:pPr>
              <w:spacing w:after="20"/>
              <w:ind w:left="20"/>
              <w:jc w:val="both"/>
            </w:pPr>
            <w:r>
              <w:rPr>
                <w:rFonts w:ascii="Times New Roman"/>
                <w:b w:val="false"/>
                <w:i w:val="false"/>
                <w:color w:val="000000"/>
                <w:sz w:val="20"/>
              </w:rPr>
              <w:t xml:space="preserve">
1.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Топграфиялық -геодезиялық жұмыстарды өндіру кезінде қолданылатын нормативтік-техникалық құжаттар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Ғарыштық және аэротісірілімдерді өңдеу кезінде бірлескен талдау, жобалау және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Аэротісірілім жұмыстарын жүргізу рұқсаты үшін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Таралуы шектеулі құжаттарды, істер мен басылымдарды есепке алу, пайдалану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және картогарфиялық баспалық жұмыстарға арналған ңұсқаулықтар.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Ғарыштық, фэротүсірілім және жердегі фотограмметриялық түсірілім материалдары бойынша, оынң ішінде лазерлік сканерлеу деректері бойынша тағайындалған әртүрлі карталар мен пландарды құрастыру және жаңарту технолгиясы.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10.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функциясы: Цифрлық фотограмметриялық станцияның көмегімен цифрлық топографиялық карталарды (пландарды) жаңарту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Цифрлық топографиялық жоспарларды жаңарту кезінде жобалау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2"/>
          <w:p>
            <w:pPr>
              <w:spacing w:after="20"/>
              <w:ind w:left="20"/>
              <w:jc w:val="both"/>
            </w:pPr>
            <w:r>
              <w:rPr>
                <w:rFonts w:ascii="Times New Roman"/>
                <w:b w:val="false"/>
                <w:i w:val="false"/>
                <w:color w:val="000000"/>
                <w:sz w:val="20"/>
              </w:rPr>
              <w:t>
жоспарларды жаңарту кезінде жобалау және шешім қабылдау, кескіндерді пландық-биіктік дайындау бойынша жұмыс технологиясын оңтайландыру, фотограмметрия және қашықтықтан зондтау саласында ұсыныстар тұжырымдау.</w:t>
            </w:r>
          </w:p>
          <w:bookmarkEnd w:id="152"/>
          <w:p>
            <w:pPr>
              <w:spacing w:after="20"/>
              <w:ind w:left="20"/>
              <w:jc w:val="both"/>
            </w:pPr>
            <w:r>
              <w:rPr>
                <w:rFonts w:ascii="Times New Roman"/>
                <w:b w:val="false"/>
                <w:i w:val="false"/>
                <w:color w:val="000000"/>
                <w:sz w:val="20"/>
              </w:rPr>
              <w:t>
2. Нәтижелерді жобалау және ұсыну, заманауи бағдарламалық өнімдер мен ақпараттық құралдарды пайдалану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3"/>
          <w:p>
            <w:pPr>
              <w:spacing w:after="20"/>
              <w:ind w:left="20"/>
              <w:jc w:val="both"/>
            </w:pPr>
            <w:r>
              <w:rPr>
                <w:rFonts w:ascii="Times New Roman"/>
                <w:b w:val="false"/>
                <w:i w:val="false"/>
                <w:color w:val="000000"/>
                <w:sz w:val="20"/>
              </w:rPr>
              <w:t>
1.Цифрлық әдісті пайдалана отырып, аэрофотогеодезиялық және картографиялық жұмыстарды орындау кезінде талдау, жобалау, шешім қабылдау әдістемелік нұсқаулықтар.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құжаттарды және басылымдарды есепке алу, пайдалану және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Картографиялық жұмыстар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түсіру жұмыстарын жүргізуге тіркеу және рұқсаттық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Лазерлік сканерлеу деректерін қоса алғанда, ғарыштық, әуе және жер үсті фотограмметриялық түсірулердің матриелдарын пайдалана отырып, әртүрлі мақсатта карталармен жоспарларды құру және жаңарту технолгиялары.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қауәпсіздігі тәртібі.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4"/>
          <w:p>
            <w:pPr>
              <w:spacing w:after="20"/>
              <w:ind w:left="20"/>
              <w:jc w:val="both"/>
            </w:pPr>
            <w:r>
              <w:rPr>
                <w:rFonts w:ascii="Times New Roman"/>
                <w:b w:val="false"/>
                <w:i w:val="false"/>
                <w:color w:val="000000"/>
                <w:sz w:val="20"/>
              </w:rPr>
              <w:t>
3 Еңбек функциясы:</w:t>
            </w:r>
          </w:p>
          <w:bookmarkEnd w:id="154"/>
          <w:p>
            <w:pPr>
              <w:spacing w:after="20"/>
              <w:ind w:left="20"/>
              <w:jc w:val="both"/>
            </w:pPr>
            <w:r>
              <w:rPr>
                <w:rFonts w:ascii="Times New Roman"/>
                <w:b w:val="false"/>
                <w:i w:val="false"/>
                <w:color w:val="000000"/>
                <w:sz w:val="20"/>
              </w:rPr>
              <w:t>
Фотограмметриялық өнімнің сапасын бақылау жұмыстарын жүргізу</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 Фотограмметриялық өнімдер сапасын бақылау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55"/>
          <w:p>
            <w:pPr>
              <w:spacing w:after="20"/>
              <w:ind w:left="20"/>
              <w:jc w:val="both"/>
            </w:pPr>
            <w:r>
              <w:rPr>
                <w:rFonts w:ascii="Times New Roman"/>
                <w:b w:val="false"/>
                <w:i w:val="false"/>
                <w:color w:val="000000"/>
                <w:sz w:val="20"/>
              </w:rPr>
              <w:t>
1. Мұрағатқа беру үшін материалдарды дайындау кезінде жобалау және шешім қабылдау дағдылары.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құжаттаманы есепке лау, рәсімдеу және таныстыру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топографиялық карталарды құрастыру дайындық мәліметтерін даярлауда заманауи бағдарламаларды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Фотограмметриялық өнімнің қателері мен кемшілігін уақытылы анықтау бойынша редакциялық-бақылау тексерісін жүргізу.</w:t>
            </w:r>
          </w:p>
          <w:p>
            <w:pPr>
              <w:spacing w:after="20"/>
              <w:ind w:left="20"/>
              <w:jc w:val="both"/>
            </w:pPr>
            <w:r>
              <w:rPr>
                <w:rFonts w:ascii="Times New Roman"/>
                <w:b w:val="false"/>
                <w:i w:val="false"/>
                <w:color w:val="000000"/>
                <w:sz w:val="20"/>
              </w:rPr>
              <w:t>
5. Жылдық және болашаққа жрспарлардың жобаларын дайындауға қатысу.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56"/>
          <w:p>
            <w:pPr>
              <w:spacing w:after="20"/>
              <w:ind w:left="20"/>
              <w:jc w:val="both"/>
            </w:pPr>
            <w:r>
              <w:rPr>
                <w:rFonts w:ascii="Times New Roman"/>
                <w:b w:val="false"/>
                <w:i w:val="false"/>
                <w:color w:val="000000"/>
                <w:sz w:val="20"/>
              </w:rPr>
              <w:t>
1.Технологиялық жабдықтың белгіленген дәлдік нормаларының сәйкестігін тексеру.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Таралуы шектеулі құжаттар мен басылымдарды есепке алу, пайдалану, сақтау ережері.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"Мемлеткеттік құпиялар туралы" заң.</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Республикксы Үкіметінің қаулысымен бекітілген жұмыстарды орындауға байланысты мемлекеттік құпияларды құрайтын мәліметтерді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Картографиялық және баспалық жұмыстар басшылық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 үсті, аэротүсірілім және ғарыштық фотограмметриялық түсірілімдерді жоспарлау және жобалау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Аэрофотогеодезия саласындағы нормативті құқықтық және нормативті техникалық құжаттамалар.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9. Өндірістік санитария және өрт қауәпсіздігі тәртібі.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тану мүмкіндігі: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ойлау, жылдам шешім қабылдау қабілеті, көшбасшылық, зейіндік және басқару.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Аэрофотогеодезия қызметтегі стандарттар және өзге де нормативтік-техникалық әдістемелер.</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bl>
    <w:bookmarkStart w:name="z407" w:id="157"/>
    <w:p>
      <w:pPr>
        <w:spacing w:after="0"/>
        <w:ind w:left="0"/>
        <w:jc w:val="left"/>
      </w:pPr>
      <w:r>
        <w:rPr>
          <w:rFonts w:ascii="Times New Roman"/>
          <w:b/>
          <w:i w:val="false"/>
          <w:color w:val="000000"/>
        </w:rPr>
        <w:t xml:space="preserve"> 4-тарау. Кәсіптік стандарттың техникалық деректері</w:t>
      </w:r>
    </w:p>
    <w:bookmarkEnd w:id="157"/>
    <w:bookmarkStart w:name="z408" w:id="158"/>
    <w:p>
      <w:pPr>
        <w:spacing w:after="0"/>
        <w:ind w:left="0"/>
        <w:jc w:val="both"/>
      </w:pPr>
      <w:r>
        <w:rPr>
          <w:rFonts w:ascii="Times New Roman"/>
          <w:b w:val="false"/>
          <w:i w:val="false"/>
          <w:color w:val="000000"/>
          <w:sz w:val="28"/>
        </w:rPr>
        <w:t>
      19. Мемлекеттік органның атауы: Қазақстан Республикасы Цифрлық даму, инновациялар және аэроғарыш өнеркәсібі министрлігі, Сағындық Батырбек Жоламанұлы, b.sagyndyk@mdai.gov.kz. тел.: 64-91-41</w:t>
      </w:r>
    </w:p>
    <w:bookmarkEnd w:id="158"/>
    <w:bookmarkStart w:name="z409" w:id="159"/>
    <w:p>
      <w:pPr>
        <w:spacing w:after="0"/>
        <w:ind w:left="0"/>
        <w:jc w:val="both"/>
      </w:pPr>
      <w:r>
        <w:rPr>
          <w:rFonts w:ascii="Times New Roman"/>
          <w:b w:val="false"/>
          <w:i w:val="false"/>
          <w:color w:val="000000"/>
          <w:sz w:val="28"/>
        </w:rPr>
        <w:t xml:space="preserve">
      20. Әзірлеуге қатысатын ұйымдар (кәсіпорындар): - </w:t>
      </w:r>
    </w:p>
    <w:bookmarkEnd w:id="159"/>
    <w:bookmarkStart w:name="z410" w:id="160"/>
    <w:p>
      <w:pPr>
        <w:spacing w:after="0"/>
        <w:ind w:left="0"/>
        <w:jc w:val="both"/>
      </w:pPr>
      <w:r>
        <w:rPr>
          <w:rFonts w:ascii="Times New Roman"/>
          <w:b w:val="false"/>
          <w:i w:val="false"/>
          <w:color w:val="000000"/>
          <w:sz w:val="28"/>
        </w:rPr>
        <w:t>
      21. Геодезия және картография саласындағы кәсіптік біліктілік жөніндегі салалық кеңес: 2023 жылдың 7 желтоқсанындағы қорытынды.</w:t>
      </w:r>
    </w:p>
    <w:bookmarkEnd w:id="160"/>
    <w:bookmarkStart w:name="z411" w:id="161"/>
    <w:p>
      <w:pPr>
        <w:spacing w:after="0"/>
        <w:ind w:left="0"/>
        <w:jc w:val="both"/>
      </w:pPr>
      <w:r>
        <w:rPr>
          <w:rFonts w:ascii="Times New Roman"/>
          <w:b w:val="false"/>
          <w:i w:val="false"/>
          <w:color w:val="000000"/>
          <w:sz w:val="28"/>
        </w:rPr>
        <w:t>
      22. Ұлттық кәсіптік біліктілік органы: 2023 жылдың 20 желтоқсанындағы қорытынды.</w:t>
      </w:r>
    </w:p>
    <w:bookmarkEnd w:id="161"/>
    <w:bookmarkStart w:name="z412" w:id="162"/>
    <w:p>
      <w:pPr>
        <w:spacing w:after="0"/>
        <w:ind w:left="0"/>
        <w:jc w:val="both"/>
      </w:pPr>
      <w:r>
        <w:rPr>
          <w:rFonts w:ascii="Times New Roman"/>
          <w:b w:val="false"/>
          <w:i w:val="false"/>
          <w:color w:val="000000"/>
          <w:sz w:val="28"/>
        </w:rPr>
        <w:t>
      23. "Атамекен" Қазақстан Республикасының Ұлттық кәсіпкерлер палатасы: 2023 жылдың 26 желтоқсанындағы қорытынды.</w:t>
      </w:r>
    </w:p>
    <w:bookmarkEnd w:id="162"/>
    <w:bookmarkStart w:name="z413" w:id="163"/>
    <w:p>
      <w:pPr>
        <w:spacing w:after="0"/>
        <w:ind w:left="0"/>
        <w:jc w:val="both"/>
      </w:pPr>
      <w:r>
        <w:rPr>
          <w:rFonts w:ascii="Times New Roman"/>
          <w:b w:val="false"/>
          <w:i w:val="false"/>
          <w:color w:val="000000"/>
          <w:sz w:val="28"/>
        </w:rPr>
        <w:t>
      24. Нұсқа нөмірі және шығарылған жылы: 1 нұсқа, 2024 жыл.</w:t>
      </w:r>
    </w:p>
    <w:bookmarkEnd w:id="163"/>
    <w:bookmarkStart w:name="z414" w:id="164"/>
    <w:p>
      <w:pPr>
        <w:spacing w:after="0"/>
        <w:ind w:left="0"/>
        <w:jc w:val="both"/>
      </w:pPr>
      <w:r>
        <w:rPr>
          <w:rFonts w:ascii="Times New Roman"/>
          <w:b w:val="false"/>
          <w:i w:val="false"/>
          <w:color w:val="000000"/>
          <w:sz w:val="28"/>
        </w:rPr>
        <w:t>
      25. Болжалды қайта қарау күні: 2027 жылдың 31 қаңтары.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