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f5d6" w14:textId="468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8-14-65 "Панфилов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28 мамырдағы № 8-23-106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191678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15 620 720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4 855 865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62 685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1 306 769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9 395 401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17 288 532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172 675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225 520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52 845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1 840 487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1 840 487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1 788 340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1 231 082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1 283 229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28 мамырдағы № 8-23-106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15 620 720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