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3a783" w14:textId="833a7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аудандық мәслихатының 2023 жылғы 25 желтоқсандағы № 8-14-65 "Панфилов ауданының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Панфилов аудандық мәслихатының 2024 жылғы 5 сәуірдегі № 8-20-89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Панфилов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Панфилов аудандық мәслихатының "Панфилов ауданының 2024-2026 жылдарға арналған бюджеті туралы" 2023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8-14-65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191678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аудандық бюджет тиісінше осы шешімнің 1, 2 және 3-қосымшаларына сәйкес, оның ішінде 2024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16 146 683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4 859 365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59 185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1 306 769 мың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9 921 364 мың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16 851 675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172 675 мың теңге, оның ішінде: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225 520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52 845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877 667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877 667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825 520 мың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1 231 082 мың теңге;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1 283 229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Панфилов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Шоқпаров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2024 жылғы 05 сәуірдегі № 8-20-89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25 желтоқсандағы № 8-14-65 шешіміне 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16 146 683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4 859 365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2 803 332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2 803 332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1 771 198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1 771 198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1 306 769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1 186 836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1 186 836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119 933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119 933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9 921 364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371 150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371 150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9 550 214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16 851 675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жобалау, дамыту және (немесе) жайластыру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-877 667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