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2739" w14:textId="2ba2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2024 жылғы 23 желтоқсандағы № 36-142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Көксу ауданы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8 441 594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949 003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53 780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157 565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7 281 246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11 387 032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292 590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400 226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107 636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3 238 028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3 238 028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2 748 526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365 594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855 096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Көксу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49-200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ауданның жергілікті атқарушы органның резерві 31 288 мың теңге сомасында бекітілсін.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 бюджетінен ауылдық округтердің бюджеттеріне берілетін бюджеттік субвенциялар көлемдері 302009 мың теңге сомасында көзделсін,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Жарлыөзек ауылдық округіне 50 576 мың теңге;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Лабасы ауылдық округіне 10 496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Мұқыры ауылдық округіне 42 331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Мұқаншы ауылдық округіне 12 929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Алғабас ауылдық округіне 44 195 мың теңге;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округіне 29 867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Айнабұлақ ауылдық округіне 42 142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Қаблиса ауылдық округіне 37 850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Мұсабек ауылдық округіне 31623 мың теңге.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23 желтоқсандағы № 36-142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Көксу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49-200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8 441 594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 мемлекеттік мекемелер салатын айыппұлдар, өсімпұлдар,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7 281 246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7 014 076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23 желтоқсандағы № 36-142 шешіміне 2-қосымша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3 611 879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23 желтоқсандағы № 36-142 шешіміне 3-қосымша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2 419 999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