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45a7" w14:textId="b944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2024 жылғы 2 желтоқсандағы № 413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2011 жылғы 26 тамыздағы № 306 Қазақстан Республикасы Құрылыс және Тұрғын үй-коммуналдық шаруашылық істері агенттігі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7232 тіркелген) сәйкес, Көксу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ауданының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 ететін Көксу ауданы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әкімдігінің 2024 жылғы " ___" ________ №_____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мемлекеттік тұрғын үй қорынан тұрғынжайды пайдаланғаны үшін төлемақының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Мәйке Акын көшесі, № 2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И.Панфилов көшесі, № 34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И.Панфилов көшесі, № 40А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И.Панфилов көшесі, № 30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И.Панфилов көшесі, № 42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И.Панфилов көшесі, № 30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И.Панфилов көшесі, № 42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И.Панфилов көшесі, № 34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И.Панфилов көшесі, № 34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И.Панфилов көшесі, № 40 В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И.Панфилов көшесі, № 40 А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И.Панфилов көшесі, № 40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С.Сейфуллин көшесі, № 33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М.Сеңгірбаев көшесі, № 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Қазыбек би көшесі, №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Т.Нүсіпов көшесі, № 5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Құлболдинов көшесі, № 5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бекеті, Байшапанов көшесі, № 41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Жетіжал ауылы, Тоқсанбаев көшесі, № 17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Жетіжал ауылы, Тоқсанбаев көшесі, № 12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ауылы, Оразбаев көшесі, № 7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Бозтоған ауылы, Мұсабек көшесі, №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ауылы, Жамбыл көшесі, №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Бозтоған ауылы, Керімбаев көшесі, №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Қабдолда көшесі, № 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Қабдолда көшесі, № 5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Қабдолда көшесі, № 7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Қабдолда көшесі, № 6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Құрмаш Сарсенов көшесі, №24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бекеті, Рамазанов көшесі, № 10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Ақтекше ауылы, Жылқайдар Егінбаев көшесі, №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Ақтекше аулы, Демесін Мақұлбеков көшесі,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Зылиха Тамшыбай ауылы, Есмуратов көшесі, № 67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Зылиха Тамшыбай ауылы, Есмуратов көшесі, № 30 үй, 1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Кенарал ауылы, Қырықбаева көшесі, №34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ауылы, Тоққожанов Жапсарбай көшесі, № 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ауылы, Тоққожанов Жапсарбай көшесі,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ауылы, Тоққожанов Жапсарбай көшесі, № 5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ауылы, Тоққожанов Жапсарбай көшесі, № 9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