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c0a9" w14:textId="737c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2023 жылғы 25 желтоқсандағы № 10-83 "Кербұлақ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29 мамырдағы № 15-134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6 970 593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688 170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115 186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8 230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6 159 007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8 162 931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124 513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210 444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85 931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1 316 851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1 316 851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1 012 794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102 955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407 012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29 мамырдағы № 15-134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2023 жылғы 25 желтоқсандағы "Кербұлақ ауданының 2024-2026 жылдарға арналған бюджеті туралы" № 10-83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6 970 593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6 158 965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1 012 794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