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0224" w14:textId="66f0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мемлекеттік тұрғын үй қорынан тұрғын үйді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14 наурыздағы № 83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тамыздағы "Мемлекеттік тұрғын үй қорынан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Ескелді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мемлекеттік тұрғын үй қорынан тұрғын үйді пайдаланғаны үшін төлемақы мөлшері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Ескелді ауданы әкімінің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2024 ж. "____"_______________ №___қаулысына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11пәтер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46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49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59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8 Март көшесі, № 5 үй, 60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49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59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Шевченко көшесі, № 44 А үй, 60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Шестаков көшесі, № 10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Ломоносов көшесі, № 14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Ломоносов көшесі, № 21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Балпық би, № 57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Балпық би, № 57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Победа көшесі, № 51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Оразбеков көшесі, № 25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Кабсаматов көшесі, № 33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Кабсаматов көшесі, № 35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Кабсаматов көшесі, № 37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Чехов көшесі,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Ч.Валиханов көшесі, № 107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Ноғайбаева көшесі,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М.Маметова көшесі, № 106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Қ.Рысқұлбеков көшесі,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Р.Қошқарбаев көшесі, № 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ауылы, Нысанбаев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