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4bda" w14:textId="b234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2023 жылғы 27 желтоқсандағы № 18-2 "Алакөл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2024 жылғы 25 қарашадағы № 40-1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Алакөл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2024-2026 жылдарға арналған бюджеті туралы"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192537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аудандық бюджет тиісінше осы шешімнің 1, 2 және 3-қосымшаларына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12 718 063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2 394 079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50 646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128 698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10 144 640 мың теңге, оның ішінде;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15 010 242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100 398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132 912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32 514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2 392 577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2 392 577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2 058 552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32 514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366 539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2024 жылғы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2024 жылғы "25" қарашадағы № 40-1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2023 жылғы 27 желтоқсандағы № 18-2 шешіміне 1 –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12 718 063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2 394 079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1 797 298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1 797 298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10 144 640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9 707 577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026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 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-2 392 577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