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3045" w14:textId="1763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27 желтоқсандағы № 18-2 "Алакөл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23 қыркүйектегі № 37-1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192537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13 388 075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2 394 079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50 646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128 698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10 814 652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15 680 254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100 398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132 912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32 514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2 392 577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2 392 577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2 058 552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32 514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366 539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"23" қыркүйектегі № 37-1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27 желтоқсандағы № 18-2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13 388 075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2 394 079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10 814 652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10 377 569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