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59b4" w14:textId="3775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2023 жылғы 27 желтоқсандағы № 18-2 "Алакөл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2024 жылғы 30 мамырдағы № 31-1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2024-2026 жылдарға арналған бюджеті туралы"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192537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аудандық бюджет тиісінше осы шешімнің 1, 2 және 3-қосымшаларына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11 301 224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2 176 743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39 202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20 018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9 065 261 мың теңге, оның ішінде;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12 630 583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100 398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132 912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32 514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1 429 757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1 429 757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1 095 732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32 514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366 539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2024 жылғы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2024 жылғы "30" мамырдағы № 31-1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2023 жылғы 27 желтоқсандағы № 18-2 шешіміне 1 –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11 301 224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2 176 743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1 605 510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1 605 510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9 065 261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9 065 253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026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626 652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