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762f" w14:textId="e5f76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"Үшарал қаласының көшелерін қайта атау туралы" Жетісу облысы Алакөл аудандық мәслихатының 2023 жылғы 22 тамызындағы №10-2 бірлескен шешімі және Жетісу облысы Алакөл ауданы әкімдігінің 2023 жылғы 22 тамыздағы № 1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25 қарашадағы № 40-2 бірлескен шешімі және Жетісу облысы Алакөл ауданы әкімдігінің 2024 жылғы 25 қарашадағы № 1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Алакөл аудандық мәслихаты ШЕШІМ ҚАБЫЛДАДЫ және Алакөл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"Үшарал қаласының көшелерін қайта атау туралы" Жетісу облысы Алакөл аудандық мәслихатының 2023 жылғы 22 тамызындағы </w:t>
      </w:r>
      <w:r>
        <w:rPr>
          <w:rFonts w:ascii="Times New Roman"/>
          <w:b w:val="false"/>
          <w:i w:val="false"/>
          <w:color w:val="000000"/>
          <w:sz w:val="28"/>
        </w:rPr>
        <w:t>№10-2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шешіміне және Жетісу облысы Алакөл ауданы әкімдігінің 2023 жылғы 22 тамыздағы №1 қаулысына (Нормативтік құқықтық актілерді мемлекеттік тіркеу тізілімінде №185659 тіркелген) келесідей өзгерістер мен толықтырулар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бірлескен шешім және қаулының 1-тармағының 1) тармақшасы: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"Әлібаев көшесі" деген сөзінен кейін "батыстан шығыс бөлігі" деген сөздермен толықтырылсын".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бірлескен шешім және қаулының 1-тармағының 2) тармақшасы: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"Стебляков көшесі" деген сөзінен кейін "батыстан шығыс бөлігі" деген сөздермен толықтырылсын.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бірлескен шешім және қаулының 1-тармағының 3) тармақшасы: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"Жеңіс көшесі" деген сөзінен кейін "батыстан шығыс бөлігі" деген сөздермен толықтырылсын.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Алакөл аудандық мәслихатының шешімі және Алакөл ауданының әкімдігінің қаулысы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