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db4e" w14:textId="340d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28 желтоқсандағы № 22-98 "Ақсу ауданының ауылдық округтерінің 2024-2026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2024 жылғы 3 желтоқсандағы № 44-190 шешімі</w:t>
      </w:r>
    </w:p>
    <w:p>
      <w:pPr>
        <w:spacing w:after="0"/>
        <w:ind w:left="0"/>
        <w:jc w:val="both"/>
      </w:pPr>
      <w:bookmarkStart w:name="z7" w:id="0"/>
      <w:r>
        <w:rPr>
          <w:rFonts w:ascii="Times New Roman"/>
          <w:b w:val="false"/>
          <w:i w:val="false"/>
          <w:color w:val="000000"/>
          <w:sz w:val="28"/>
        </w:rPr>
        <w:t>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2024-2026 жылдарға арналған бюджеттері туралы" 2023 жылғы 28 желтоқсандағы </w:t>
      </w:r>
      <w:r>
        <w:rPr>
          <w:rFonts w:ascii="Times New Roman"/>
          <w:b w:val="false"/>
          <w:i w:val="false"/>
          <w:color w:val="000000"/>
          <w:sz w:val="28"/>
        </w:rPr>
        <w:t>№ 22-98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Ақсу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50 325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6 680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43 645 мың теңге;</w:t>
      </w:r>
    </w:p>
    <w:bookmarkEnd w:id="8"/>
    <w:bookmarkStart w:name="z16" w:id="9"/>
    <w:p>
      <w:pPr>
        <w:spacing w:after="0"/>
        <w:ind w:left="0"/>
        <w:jc w:val="both"/>
      </w:pPr>
      <w:r>
        <w:rPr>
          <w:rFonts w:ascii="Times New Roman"/>
          <w:b w:val="false"/>
          <w:i w:val="false"/>
          <w:color w:val="000000"/>
          <w:sz w:val="28"/>
        </w:rPr>
        <w:t>
      2) шығындар 51 554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1 229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1 229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1 229 мың теңге.</w:t>
      </w:r>
    </w:p>
    <w:bookmarkEnd w:id="20"/>
    <w:bookmarkStart w:name="z28" w:id="21"/>
    <w:p>
      <w:pPr>
        <w:spacing w:after="0"/>
        <w:ind w:left="0"/>
        <w:jc w:val="both"/>
      </w:pPr>
      <w:r>
        <w:rPr>
          <w:rFonts w:ascii="Times New Roman"/>
          <w:b w:val="false"/>
          <w:i w:val="false"/>
          <w:color w:val="000000"/>
          <w:sz w:val="28"/>
        </w:rPr>
        <w:t>
      2. 2024-2026 жылдарға арналған Арасан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47 639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8 630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39 009 мың теңге;</w:t>
      </w:r>
    </w:p>
    <w:bookmarkEnd w:id="26"/>
    <w:bookmarkStart w:name="z34" w:id="27"/>
    <w:p>
      <w:pPr>
        <w:spacing w:after="0"/>
        <w:ind w:left="0"/>
        <w:jc w:val="both"/>
      </w:pPr>
      <w:r>
        <w:rPr>
          <w:rFonts w:ascii="Times New Roman"/>
          <w:b w:val="false"/>
          <w:i w:val="false"/>
          <w:color w:val="000000"/>
          <w:sz w:val="28"/>
        </w:rPr>
        <w:t>
      2) шығындар 50 170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2 531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2 531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2 531 мың теңге.</w:t>
      </w:r>
    </w:p>
    <w:bookmarkEnd w:id="38"/>
    <w:bookmarkStart w:name="z46" w:id="39"/>
    <w:p>
      <w:pPr>
        <w:spacing w:after="0"/>
        <w:ind w:left="0"/>
        <w:jc w:val="both"/>
      </w:pPr>
      <w:r>
        <w:rPr>
          <w:rFonts w:ascii="Times New Roman"/>
          <w:b w:val="false"/>
          <w:i w:val="false"/>
          <w:color w:val="000000"/>
          <w:sz w:val="28"/>
        </w:rPr>
        <w:t>
      3. 2024-2026 жылдарға арналған Б. Сырттанов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41 435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5 800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35 635 мың теңге;</w:t>
      </w:r>
    </w:p>
    <w:bookmarkEnd w:id="44"/>
    <w:bookmarkStart w:name="z52" w:id="45"/>
    <w:p>
      <w:pPr>
        <w:spacing w:after="0"/>
        <w:ind w:left="0"/>
        <w:jc w:val="both"/>
      </w:pPr>
      <w:r>
        <w:rPr>
          <w:rFonts w:ascii="Times New Roman"/>
          <w:b w:val="false"/>
          <w:i w:val="false"/>
          <w:color w:val="000000"/>
          <w:sz w:val="28"/>
        </w:rPr>
        <w:t>
      2) шығындар 42 596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1 161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1 161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56"/>
    <w:bookmarkStart w:name="z64" w:id="57"/>
    <w:p>
      <w:pPr>
        <w:spacing w:after="0"/>
        <w:ind w:left="0"/>
        <w:jc w:val="both"/>
      </w:pPr>
      <w:r>
        <w:rPr>
          <w:rFonts w:ascii="Times New Roman"/>
          <w:b w:val="false"/>
          <w:i w:val="false"/>
          <w:color w:val="000000"/>
          <w:sz w:val="28"/>
        </w:rPr>
        <w:t>
      4. 2024-2026 жылдарға арналған Есеболатов ауылдық округінің бюджеті тиісінше осы шешімнің 13, 14 және 15-қосымшаларына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52 187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7 825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44 362 мың теңге;</w:t>
      </w:r>
    </w:p>
    <w:bookmarkEnd w:id="62"/>
    <w:bookmarkStart w:name="z70" w:id="63"/>
    <w:p>
      <w:pPr>
        <w:spacing w:after="0"/>
        <w:ind w:left="0"/>
        <w:jc w:val="both"/>
      </w:pPr>
      <w:r>
        <w:rPr>
          <w:rFonts w:ascii="Times New Roman"/>
          <w:b w:val="false"/>
          <w:i w:val="false"/>
          <w:color w:val="000000"/>
          <w:sz w:val="28"/>
        </w:rPr>
        <w:t>
      2) шығындар 52 660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473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473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473 мың теңге.</w:t>
      </w:r>
    </w:p>
    <w:bookmarkEnd w:id="74"/>
    <w:bookmarkStart w:name="z82" w:id="75"/>
    <w:p>
      <w:pPr>
        <w:spacing w:after="0"/>
        <w:ind w:left="0"/>
        <w:jc w:val="both"/>
      </w:pPr>
      <w:r>
        <w:rPr>
          <w:rFonts w:ascii="Times New Roman"/>
          <w:b w:val="false"/>
          <w:i w:val="false"/>
          <w:color w:val="000000"/>
          <w:sz w:val="28"/>
        </w:rPr>
        <w:t>
      5. 2024-2026 жылдарға арналған Жаңалық ауылдық округінің бюджеті тиісінше осы шешімнің 16, 17 және 18-қосымшаларына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43 381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3 625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39 756 мың теңге;</w:t>
      </w:r>
    </w:p>
    <w:bookmarkEnd w:id="80"/>
    <w:bookmarkStart w:name="z88" w:id="81"/>
    <w:p>
      <w:pPr>
        <w:spacing w:after="0"/>
        <w:ind w:left="0"/>
        <w:jc w:val="both"/>
      </w:pPr>
      <w:r>
        <w:rPr>
          <w:rFonts w:ascii="Times New Roman"/>
          <w:b w:val="false"/>
          <w:i w:val="false"/>
          <w:color w:val="000000"/>
          <w:sz w:val="28"/>
        </w:rPr>
        <w:t>
      2) шығындар 43 635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254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254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254 мың теңге.</w:t>
      </w:r>
    </w:p>
    <w:bookmarkEnd w:id="92"/>
    <w:bookmarkStart w:name="z100" w:id="93"/>
    <w:p>
      <w:pPr>
        <w:spacing w:after="0"/>
        <w:ind w:left="0"/>
        <w:jc w:val="both"/>
      </w:pPr>
      <w:r>
        <w:rPr>
          <w:rFonts w:ascii="Times New Roman"/>
          <w:b w:val="false"/>
          <w:i w:val="false"/>
          <w:color w:val="000000"/>
          <w:sz w:val="28"/>
        </w:rPr>
        <w:t>
      6. 2024-2026 жылдарға арналған Жансүгіров ауылдық округінің бюджеті тиісінше осы шешімнің 19, 20 және 21-қосымшаларына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192 044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90 570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101 474 мың теңге;</w:t>
      </w:r>
    </w:p>
    <w:bookmarkEnd w:id="98"/>
    <w:bookmarkStart w:name="z106" w:id="99"/>
    <w:p>
      <w:pPr>
        <w:spacing w:after="0"/>
        <w:ind w:left="0"/>
        <w:jc w:val="both"/>
      </w:pPr>
      <w:r>
        <w:rPr>
          <w:rFonts w:ascii="Times New Roman"/>
          <w:b w:val="false"/>
          <w:i w:val="false"/>
          <w:color w:val="000000"/>
          <w:sz w:val="28"/>
        </w:rPr>
        <w:t>
      2) шығындар 201 245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9 201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9 201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9 201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Қапал ауылдық округінің бюджеті тиісінше осы шешімнің 22, 23 және 24-қосымшаларына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63 697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20 480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43 217 мың теңге;</w:t>
      </w:r>
    </w:p>
    <w:bookmarkEnd w:id="116"/>
    <w:bookmarkStart w:name="z124" w:id="117"/>
    <w:p>
      <w:pPr>
        <w:spacing w:after="0"/>
        <w:ind w:left="0"/>
        <w:jc w:val="both"/>
      </w:pPr>
      <w:r>
        <w:rPr>
          <w:rFonts w:ascii="Times New Roman"/>
          <w:b w:val="false"/>
          <w:i w:val="false"/>
          <w:color w:val="000000"/>
          <w:sz w:val="28"/>
        </w:rPr>
        <w:t>
      2) шығындар 66 064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2 367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2 367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2 367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Қарасу ауылдық округінің бюджеті тиісінше осы шешімнің 28, 29 және 30-қосымшаларына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49 398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7 430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41 968 мың теңге;</w:t>
      </w:r>
    </w:p>
    <w:bookmarkEnd w:id="134"/>
    <w:bookmarkStart w:name="z142" w:id="135"/>
    <w:p>
      <w:pPr>
        <w:spacing w:after="0"/>
        <w:ind w:left="0"/>
        <w:jc w:val="both"/>
      </w:pPr>
      <w:r>
        <w:rPr>
          <w:rFonts w:ascii="Times New Roman"/>
          <w:b w:val="false"/>
          <w:i w:val="false"/>
          <w:color w:val="000000"/>
          <w:sz w:val="28"/>
        </w:rPr>
        <w:t>
      2) шығындар 51 756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2 358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2 358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2 358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Көшкентал ауылдық округінің бюджеті тиісінше осы шешімнің 34, 35 және 36-қосымшаларына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39 401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6 190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33 211 мың теңге;</w:t>
      </w:r>
    </w:p>
    <w:bookmarkEnd w:id="152"/>
    <w:bookmarkStart w:name="z160" w:id="153"/>
    <w:p>
      <w:pPr>
        <w:spacing w:after="0"/>
        <w:ind w:left="0"/>
        <w:jc w:val="both"/>
      </w:pPr>
      <w:r>
        <w:rPr>
          <w:rFonts w:ascii="Times New Roman"/>
          <w:b w:val="false"/>
          <w:i w:val="false"/>
          <w:color w:val="000000"/>
          <w:sz w:val="28"/>
        </w:rPr>
        <w:t>
      2) шығындар 40 162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761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761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761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Қызылағаш ауылдық округінің бюджеті тиісінше осы шешімнің 37, 38 және 39-қосымшаларына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62 792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18 000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44 792 мың теңге,</w:t>
      </w:r>
    </w:p>
    <w:bookmarkEnd w:id="170"/>
    <w:bookmarkStart w:name="z178" w:id="171"/>
    <w:p>
      <w:pPr>
        <w:spacing w:after="0"/>
        <w:ind w:left="0"/>
        <w:jc w:val="both"/>
      </w:pPr>
      <w:r>
        <w:rPr>
          <w:rFonts w:ascii="Times New Roman"/>
          <w:b w:val="false"/>
          <w:i w:val="false"/>
          <w:color w:val="000000"/>
          <w:sz w:val="28"/>
        </w:rPr>
        <w:t>
      2) шығындар 66 630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3 838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3 838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3 838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Матай ауылдық округінің бюджеті тиісінше осы шешімнің 40, 41 және 42-қосымшаларына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66 447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20 510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45 937 мың теңге;</w:t>
      </w:r>
    </w:p>
    <w:bookmarkEnd w:id="188"/>
    <w:bookmarkStart w:name="z196" w:id="189"/>
    <w:p>
      <w:pPr>
        <w:spacing w:after="0"/>
        <w:ind w:left="0"/>
        <w:jc w:val="both"/>
      </w:pPr>
      <w:r>
        <w:rPr>
          <w:rFonts w:ascii="Times New Roman"/>
          <w:b w:val="false"/>
          <w:i w:val="false"/>
          <w:color w:val="000000"/>
          <w:sz w:val="28"/>
        </w:rPr>
        <w:t>
      2) шығындар 70 465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4 018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4 018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4 018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Ойтоған ауылдық округінің бюджеті тиісінше осы шешімнің 46, 47 және 48-қосымшаларына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41 782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5 530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36 252 мың теңге;</w:t>
      </w:r>
    </w:p>
    <w:bookmarkEnd w:id="206"/>
    <w:bookmarkStart w:name="z214" w:id="207"/>
    <w:p>
      <w:pPr>
        <w:spacing w:after="0"/>
        <w:ind w:left="0"/>
        <w:jc w:val="both"/>
      </w:pPr>
      <w:r>
        <w:rPr>
          <w:rFonts w:ascii="Times New Roman"/>
          <w:b w:val="false"/>
          <w:i w:val="false"/>
          <w:color w:val="000000"/>
          <w:sz w:val="28"/>
        </w:rPr>
        <w:t>
      2) шығындар 42 146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364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364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364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Суықсай ауылдық округінің бюджеті тиісінше осы шешімнің 49, 50 және 51-қосымшаларына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46 297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8 020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38 277 мың теңге;</w:t>
      </w:r>
    </w:p>
    <w:bookmarkEnd w:id="224"/>
    <w:bookmarkStart w:name="z232" w:id="225"/>
    <w:p>
      <w:pPr>
        <w:spacing w:after="0"/>
        <w:ind w:left="0"/>
        <w:jc w:val="both"/>
      </w:pPr>
      <w:r>
        <w:rPr>
          <w:rFonts w:ascii="Times New Roman"/>
          <w:b w:val="false"/>
          <w:i w:val="false"/>
          <w:color w:val="000000"/>
          <w:sz w:val="28"/>
        </w:rPr>
        <w:t>
      2) шығындар 47 674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1 377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1 377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1 377 мың теңге.".</w:t>
      </w:r>
    </w:p>
    <w:bookmarkEnd w:id="236"/>
    <w:bookmarkStart w:name="z244" w:id="23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-қосымшаларына сәйкес жаңа редакцияда жазылсын.</w:t>
      </w:r>
    </w:p>
    <w:bookmarkEnd w:id="237"/>
    <w:bookmarkStart w:name="z245" w:id="238"/>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2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1-қосымша</w:t>
            </w:r>
          </w:p>
        </w:tc>
      </w:tr>
    </w:tbl>
    <w:bookmarkStart w:name="z249" w:id="239"/>
    <w:p>
      <w:pPr>
        <w:spacing w:after="0"/>
        <w:ind w:left="0"/>
        <w:jc w:val="left"/>
      </w:pPr>
      <w:r>
        <w:rPr>
          <w:rFonts w:ascii="Times New Roman"/>
          <w:b/>
          <w:i w:val="false"/>
          <w:color w:val="000000"/>
        </w:rPr>
        <w:t xml:space="preserve"> 2024 жылға арналған Ақсу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4-қосымша</w:t>
            </w:r>
          </w:p>
        </w:tc>
      </w:tr>
    </w:tbl>
    <w:bookmarkStart w:name="z252" w:id="240"/>
    <w:p>
      <w:pPr>
        <w:spacing w:after="0"/>
        <w:ind w:left="0"/>
        <w:jc w:val="left"/>
      </w:pPr>
      <w:r>
        <w:rPr>
          <w:rFonts w:ascii="Times New Roman"/>
          <w:b/>
          <w:i w:val="false"/>
          <w:color w:val="000000"/>
        </w:rPr>
        <w:t xml:space="preserve"> 2024 жылға арналған Арасан ауылдық округінің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7-қосымша</w:t>
            </w:r>
          </w:p>
        </w:tc>
      </w:tr>
    </w:tbl>
    <w:bookmarkStart w:name="z255" w:id="241"/>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13-қосымша</w:t>
            </w:r>
          </w:p>
        </w:tc>
      </w:tr>
    </w:tbl>
    <w:bookmarkStart w:name="z258" w:id="242"/>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16-қосымша</w:t>
            </w:r>
          </w:p>
        </w:tc>
      </w:tr>
    </w:tbl>
    <w:bookmarkStart w:name="z261" w:id="243"/>
    <w:p>
      <w:pPr>
        <w:spacing w:after="0"/>
        <w:ind w:left="0"/>
        <w:jc w:val="left"/>
      </w:pPr>
      <w:r>
        <w:rPr>
          <w:rFonts w:ascii="Times New Roman"/>
          <w:b/>
          <w:i w:val="false"/>
          <w:color w:val="000000"/>
        </w:rPr>
        <w:t xml:space="preserve"> 2024 жылға арналған Жаңалық ауылдық округінің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19-қосымша</w:t>
            </w:r>
          </w:p>
        </w:tc>
      </w:tr>
    </w:tbl>
    <w:bookmarkStart w:name="z264" w:id="244"/>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22-қосымша</w:t>
            </w:r>
          </w:p>
        </w:tc>
      </w:tr>
    </w:tbl>
    <w:bookmarkStart w:name="z267" w:id="245"/>
    <w:p>
      <w:pPr>
        <w:spacing w:after="0"/>
        <w:ind w:left="0"/>
        <w:jc w:val="left"/>
      </w:pPr>
      <w:r>
        <w:rPr>
          <w:rFonts w:ascii="Times New Roman"/>
          <w:b/>
          <w:i w:val="false"/>
          <w:color w:val="000000"/>
        </w:rPr>
        <w:t xml:space="preserve"> 2024 жылға арналған Қапал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28-қосымша</w:t>
            </w:r>
          </w:p>
        </w:tc>
      </w:tr>
    </w:tbl>
    <w:bookmarkStart w:name="z270" w:id="246"/>
    <w:p>
      <w:pPr>
        <w:spacing w:after="0"/>
        <w:ind w:left="0"/>
        <w:jc w:val="left"/>
      </w:pPr>
      <w:r>
        <w:rPr>
          <w:rFonts w:ascii="Times New Roman"/>
          <w:b/>
          <w:i w:val="false"/>
          <w:color w:val="000000"/>
        </w:rPr>
        <w:t xml:space="preserve"> 2024 жылға арналған Қарасу ауылдық округінің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34-қосымша</w:t>
            </w:r>
          </w:p>
        </w:tc>
      </w:tr>
    </w:tbl>
    <w:bookmarkStart w:name="z273" w:id="247"/>
    <w:p>
      <w:pPr>
        <w:spacing w:after="0"/>
        <w:ind w:left="0"/>
        <w:jc w:val="left"/>
      </w:pPr>
      <w:r>
        <w:rPr>
          <w:rFonts w:ascii="Times New Roman"/>
          <w:b/>
          <w:i w:val="false"/>
          <w:color w:val="000000"/>
        </w:rPr>
        <w:t xml:space="preserve"> 2024 жылға арналған Көшкентал ауылдық округінің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37-қосымша</w:t>
            </w:r>
          </w:p>
        </w:tc>
      </w:tr>
    </w:tbl>
    <w:bookmarkStart w:name="z276" w:id="248"/>
    <w:p>
      <w:pPr>
        <w:spacing w:after="0"/>
        <w:ind w:left="0"/>
        <w:jc w:val="left"/>
      </w:pPr>
      <w:r>
        <w:rPr>
          <w:rFonts w:ascii="Times New Roman"/>
          <w:b/>
          <w:i w:val="false"/>
          <w:color w:val="000000"/>
        </w:rPr>
        <w:t xml:space="preserve"> 2024 жылға арналған Қызылағаш ауылдық округінің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40-қосымша</w:t>
            </w:r>
          </w:p>
        </w:tc>
      </w:tr>
    </w:tbl>
    <w:bookmarkStart w:name="z279" w:id="249"/>
    <w:p>
      <w:pPr>
        <w:spacing w:after="0"/>
        <w:ind w:left="0"/>
        <w:jc w:val="left"/>
      </w:pPr>
      <w:r>
        <w:rPr>
          <w:rFonts w:ascii="Times New Roman"/>
          <w:b/>
          <w:i w:val="false"/>
          <w:color w:val="000000"/>
        </w:rPr>
        <w:t xml:space="preserve"> 2024 жылға арналған Матай ауылдық округінің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46-қосымша</w:t>
            </w:r>
          </w:p>
        </w:tc>
      </w:tr>
    </w:tbl>
    <w:bookmarkStart w:name="z282" w:id="250"/>
    <w:p>
      <w:pPr>
        <w:spacing w:after="0"/>
        <w:ind w:left="0"/>
        <w:jc w:val="left"/>
      </w:pPr>
      <w:r>
        <w:rPr>
          <w:rFonts w:ascii="Times New Roman"/>
          <w:b/>
          <w:i w:val="false"/>
          <w:color w:val="000000"/>
        </w:rPr>
        <w:t xml:space="preserve"> 2024 жылға арналған Ойтоған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"03" желтоқсандағы № 44-190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49-қосымша</w:t>
            </w:r>
          </w:p>
        </w:tc>
      </w:tr>
    </w:tbl>
    <w:bookmarkStart w:name="z285" w:id="251"/>
    <w:p>
      <w:pPr>
        <w:spacing w:after="0"/>
        <w:ind w:left="0"/>
        <w:jc w:val="left"/>
      </w:pPr>
      <w:r>
        <w:rPr>
          <w:rFonts w:ascii="Times New Roman"/>
          <w:b/>
          <w:i w:val="false"/>
          <w:color w:val="000000"/>
        </w:rPr>
        <w:t xml:space="preserve"> 2024 жылға арналған Суықсай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