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035e" w14:textId="6ca0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2024 жылғы 25 желтоқсандағы № 166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21 569 872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13 698 679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102 353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140 207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7 628 633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22 480 490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200 000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200 000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5 246 956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5 246 956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492 099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2 068 169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2 686 688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Ұлытау облысы Сәтбаев қалалық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қалалық бюджетке кірістерді бөлу нормативтері келесі мөлшерлерде белгіленсін: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табыс салығы бойынша: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– 75 пайыз;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75 пайыз.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қалалық бюджет кірістерінің және шығындарының құрамында келесі трансферттер қарастырылғаны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қалалық бюджет түсімдерінің құрамында облыстық бюджеттен қала бюджетіне берілетін субвенциялардың көлемі 2 572 244 мың теңге сомасында ескерілсін.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органның 2025 жылға арналған резерві 272 000 мың теңге сомасында бекітілсін.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Ұлытау облысы Сәтбаев қалалық мәслихатының 23.09.2025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Ұлытау облысы Сәтбаев қалалық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21 569 872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5 144 279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1 116 978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- 5 246 956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2 686 688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10 225 183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10 086 985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және облыстық бюджеттен бөлінген нысаналы трансферттер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2 590 956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ұйымдардың қызметкерлерінің, қазыналық кәсіпорындардың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2 037 514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2 037 514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қаласы, Абай көшесі, 3/1 мекенжайы бойынша 5 қабатты 60 пәтерлі тұрғын үйдің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қаласы, Абай көшесі, 3/2 мекенжайы бойынша 5 қабатты 60 пәтерлі тұрғын үйдің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5 қабатты 60 пәтерлі тұрғын үйдің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№ 1 магистральдық жылу желісін қайта жаңғыртуға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№ 2 магистральдық жылу желісін қайта жаңғыртуға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