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307a" w14:textId="38d3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әкімдігінің "Ұлытау облысы бойынша жолаушыларды тұрақты ауданаралық (облысішілік қалааралық) әлеуметтік мәні бар тасымалдауға тарифтерін белгілеу туралы" 2024 жылғы 3 желтоқсандағы № 85/01 қаулысының қолданылуын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2024 жылғы 11 желтоқсандағы № 90/01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 әкімдігінің "Ұлытау облысы бойынша жолаушыларды тұрақты ауданаралық (облысішілік қалааралық) әлеуметтік мәні бар тасымалдауға тарифтерін белгілеу туралы" 2024 жылғы 3 желтоқсандағы №85/01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2025 жылғы 1 қаңтарға дейін тоқтатыла тұрсын.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