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714593" w14:textId="371459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Ұлытау облыстық мәслихатының IX сессиясының 2023 жылғы 13 желтоқсандағы № 95 "2024-2026 жылдарға арналған облыстық бюджет туралы" шешіміне өзгерістер енгізу туралы</w:t>
      </w:r>
    </w:p>
    <w:p>
      <w:pPr>
        <w:spacing w:after="0"/>
        <w:ind w:left="0"/>
        <w:jc w:val="both"/>
      </w:pPr>
      <w:r>
        <w:rPr>
          <w:rFonts w:ascii="Times New Roman"/>
          <w:b w:val="false"/>
          <w:i w:val="false"/>
          <w:color w:val="000000"/>
          <w:sz w:val="28"/>
        </w:rPr>
        <w:t>Ұлытау облыстық мәслихатының 2024 жылғы 27 ақпандағы № 108 шешімі</w:t>
      </w:r>
    </w:p>
    <w:p>
      <w:pPr>
        <w:spacing w:after="0"/>
        <w:ind w:left="0"/>
        <w:jc w:val="both"/>
      </w:pPr>
      <w:bookmarkStart w:name="z4" w:id="0"/>
      <w:r>
        <w:rPr>
          <w:rFonts w:ascii="Times New Roman"/>
          <w:b w:val="false"/>
          <w:i w:val="false"/>
          <w:color w:val="000000"/>
          <w:sz w:val="28"/>
        </w:rPr>
        <w:t>
      ШЕШТІ:</w:t>
      </w:r>
    </w:p>
    <w:bookmarkEnd w:id="0"/>
    <w:bookmarkStart w:name="z5" w:id="1"/>
    <w:p>
      <w:pPr>
        <w:spacing w:after="0"/>
        <w:ind w:left="0"/>
        <w:jc w:val="both"/>
      </w:pPr>
      <w:r>
        <w:rPr>
          <w:rFonts w:ascii="Times New Roman"/>
          <w:b w:val="false"/>
          <w:i w:val="false"/>
          <w:color w:val="000000"/>
          <w:sz w:val="28"/>
        </w:rPr>
        <w:t xml:space="preserve">
      1. Ұлытау облыстық мәслихатының IX сессиясының 2023 жылғы 13 желтоқсандағы № 95 "2024-2026 жылдарға арналған облыстық бюджет туралы" </w:t>
      </w:r>
      <w:r>
        <w:rPr>
          <w:rFonts w:ascii="Times New Roman"/>
          <w:b w:val="false"/>
          <w:i w:val="false"/>
          <w:color w:val="000000"/>
          <w:sz w:val="28"/>
        </w:rPr>
        <w:t>шешіміне</w:t>
      </w:r>
      <w:r>
        <w:rPr>
          <w:rFonts w:ascii="Times New Roman"/>
          <w:b w:val="false"/>
          <w:i w:val="false"/>
          <w:color w:val="000000"/>
          <w:sz w:val="28"/>
        </w:rPr>
        <w:t xml:space="preserve"> (Қазақстан Республикасының нормативтік құқықтық актілері мемлекеттік тізіміндегі актінің тіркеу нөмірі №190686)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7" w:id="2"/>
    <w:p>
      <w:pPr>
        <w:spacing w:after="0"/>
        <w:ind w:left="0"/>
        <w:jc w:val="both"/>
      </w:pPr>
      <w:r>
        <w:rPr>
          <w:rFonts w:ascii="Times New Roman"/>
          <w:b w:val="false"/>
          <w:i w:val="false"/>
          <w:color w:val="000000"/>
          <w:sz w:val="28"/>
        </w:rPr>
        <w:t xml:space="preserve">
      "1. 2024-2026 жылдарға арналған облыстық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2024 жылға келесі көлемдерде бекітілсін:</w:t>
      </w:r>
    </w:p>
    <w:bookmarkEnd w:id="2"/>
    <w:bookmarkStart w:name="z8" w:id="3"/>
    <w:p>
      <w:pPr>
        <w:spacing w:after="0"/>
        <w:ind w:left="0"/>
        <w:jc w:val="both"/>
      </w:pPr>
      <w:r>
        <w:rPr>
          <w:rFonts w:ascii="Times New Roman"/>
          <w:b w:val="false"/>
          <w:i w:val="false"/>
          <w:color w:val="000000"/>
          <w:sz w:val="28"/>
        </w:rPr>
        <w:t>
      1) кірістер – 135 985 129 мың теңге, оның ішінде:</w:t>
      </w:r>
    </w:p>
    <w:bookmarkEnd w:id="3"/>
    <w:bookmarkStart w:name="z9" w:id="4"/>
    <w:p>
      <w:pPr>
        <w:spacing w:after="0"/>
        <w:ind w:left="0"/>
        <w:jc w:val="both"/>
      </w:pPr>
      <w:r>
        <w:rPr>
          <w:rFonts w:ascii="Times New Roman"/>
          <w:b w:val="false"/>
          <w:i w:val="false"/>
          <w:color w:val="000000"/>
          <w:sz w:val="28"/>
        </w:rPr>
        <w:t>
      салықтық түсімдер – 45 568 999 мың теңге;</w:t>
      </w:r>
    </w:p>
    <w:bookmarkEnd w:id="4"/>
    <w:bookmarkStart w:name="z10" w:id="5"/>
    <w:p>
      <w:pPr>
        <w:spacing w:after="0"/>
        <w:ind w:left="0"/>
        <w:jc w:val="both"/>
      </w:pPr>
      <w:r>
        <w:rPr>
          <w:rFonts w:ascii="Times New Roman"/>
          <w:b w:val="false"/>
          <w:i w:val="false"/>
          <w:color w:val="000000"/>
          <w:sz w:val="28"/>
        </w:rPr>
        <w:t>
      салықтық емес түсімдер – 815 472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6"/>
    <w:bookmarkStart w:name="z12" w:id="7"/>
    <w:p>
      <w:pPr>
        <w:spacing w:after="0"/>
        <w:ind w:left="0"/>
        <w:jc w:val="both"/>
      </w:pPr>
      <w:r>
        <w:rPr>
          <w:rFonts w:ascii="Times New Roman"/>
          <w:b w:val="false"/>
          <w:i w:val="false"/>
          <w:color w:val="000000"/>
          <w:sz w:val="28"/>
        </w:rPr>
        <w:t>
      трансферттердің түсімдері – 89 600 658 мың теңге;</w:t>
      </w:r>
    </w:p>
    <w:bookmarkEnd w:id="7"/>
    <w:bookmarkStart w:name="z13" w:id="8"/>
    <w:p>
      <w:pPr>
        <w:spacing w:after="0"/>
        <w:ind w:left="0"/>
        <w:jc w:val="both"/>
      </w:pPr>
      <w:r>
        <w:rPr>
          <w:rFonts w:ascii="Times New Roman"/>
          <w:b w:val="false"/>
          <w:i w:val="false"/>
          <w:color w:val="000000"/>
          <w:sz w:val="28"/>
        </w:rPr>
        <w:t>
      2) шығындар – 138 731 029 мың теңге;</w:t>
      </w:r>
    </w:p>
    <w:bookmarkEnd w:id="8"/>
    <w:bookmarkStart w:name="z14" w:id="9"/>
    <w:p>
      <w:pPr>
        <w:spacing w:after="0"/>
        <w:ind w:left="0"/>
        <w:jc w:val="both"/>
      </w:pPr>
      <w:r>
        <w:rPr>
          <w:rFonts w:ascii="Times New Roman"/>
          <w:b w:val="false"/>
          <w:i w:val="false"/>
          <w:color w:val="000000"/>
          <w:sz w:val="28"/>
        </w:rPr>
        <w:t>
      3) таза бюджеттік кредиттеу – 5 125 031 мың теңге:</w:t>
      </w:r>
    </w:p>
    <w:bookmarkEnd w:id="9"/>
    <w:bookmarkStart w:name="z15" w:id="10"/>
    <w:p>
      <w:pPr>
        <w:spacing w:after="0"/>
        <w:ind w:left="0"/>
        <w:jc w:val="both"/>
      </w:pPr>
      <w:r>
        <w:rPr>
          <w:rFonts w:ascii="Times New Roman"/>
          <w:b w:val="false"/>
          <w:i w:val="false"/>
          <w:color w:val="000000"/>
          <w:sz w:val="28"/>
        </w:rPr>
        <w:t>
      бюджеттік кредиттер – 7 513 816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 2 388 785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0 мың теңге:</w:t>
      </w:r>
    </w:p>
    <w:bookmarkEnd w:id="12"/>
    <w:bookmarkStart w:name="z18" w:id="13"/>
    <w:p>
      <w:pPr>
        <w:spacing w:after="0"/>
        <w:ind w:left="0"/>
        <w:jc w:val="both"/>
      </w:pPr>
      <w:r>
        <w:rPr>
          <w:rFonts w:ascii="Times New Roman"/>
          <w:b w:val="false"/>
          <w:i w:val="false"/>
          <w:color w:val="000000"/>
          <w:sz w:val="28"/>
        </w:rPr>
        <w:t>
      қаржы активтерін сатып алу – 0 мың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4"/>
    <w:bookmarkStart w:name="z20" w:id="15"/>
    <w:p>
      <w:pPr>
        <w:spacing w:after="0"/>
        <w:ind w:left="0"/>
        <w:jc w:val="both"/>
      </w:pPr>
      <w:r>
        <w:rPr>
          <w:rFonts w:ascii="Times New Roman"/>
          <w:b w:val="false"/>
          <w:i w:val="false"/>
          <w:color w:val="000000"/>
          <w:sz w:val="28"/>
        </w:rPr>
        <w:t>
      5) бюджет тапшылығы (профициті) – -7 870 931 мың теңге;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7 870 931 мың теңге:</w:t>
      </w:r>
    </w:p>
    <w:bookmarkEnd w:id="16"/>
    <w:bookmarkStart w:name="z22" w:id="17"/>
    <w:p>
      <w:pPr>
        <w:spacing w:after="0"/>
        <w:ind w:left="0"/>
        <w:jc w:val="both"/>
      </w:pPr>
      <w:r>
        <w:rPr>
          <w:rFonts w:ascii="Times New Roman"/>
          <w:b w:val="false"/>
          <w:i w:val="false"/>
          <w:color w:val="000000"/>
          <w:sz w:val="28"/>
        </w:rPr>
        <w:t>
      қарыздар түсімі – 6 713 816 мың теңге;</w:t>
      </w:r>
    </w:p>
    <w:bookmarkEnd w:id="17"/>
    <w:bookmarkStart w:name="z23" w:id="18"/>
    <w:p>
      <w:pPr>
        <w:spacing w:after="0"/>
        <w:ind w:left="0"/>
        <w:jc w:val="both"/>
      </w:pPr>
      <w:r>
        <w:rPr>
          <w:rFonts w:ascii="Times New Roman"/>
          <w:b w:val="false"/>
          <w:i w:val="false"/>
          <w:color w:val="000000"/>
          <w:sz w:val="28"/>
        </w:rPr>
        <w:t>
      қарыздарды өтеу – 2 411 732 мың теңге;</w:t>
      </w:r>
    </w:p>
    <w:bookmarkEnd w:id="18"/>
    <w:bookmarkStart w:name="z24" w:id="19"/>
    <w:p>
      <w:pPr>
        <w:spacing w:after="0"/>
        <w:ind w:left="0"/>
        <w:jc w:val="both"/>
      </w:pPr>
      <w:r>
        <w:rPr>
          <w:rFonts w:ascii="Times New Roman"/>
          <w:b w:val="false"/>
          <w:i w:val="false"/>
          <w:color w:val="000000"/>
          <w:sz w:val="28"/>
        </w:rPr>
        <w:t>
      бюджет қаражатының пайдаланылатын қалдықтары – 3 568 847 мың теңге.";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жаңа редакцияда жазылсын:</w:t>
      </w:r>
    </w:p>
    <w:bookmarkStart w:name="z26" w:id="20"/>
    <w:p>
      <w:pPr>
        <w:spacing w:after="0"/>
        <w:ind w:left="0"/>
        <w:jc w:val="both"/>
      </w:pPr>
      <w:r>
        <w:rPr>
          <w:rFonts w:ascii="Times New Roman"/>
          <w:b w:val="false"/>
          <w:i w:val="false"/>
          <w:color w:val="000000"/>
          <w:sz w:val="28"/>
        </w:rPr>
        <w:t>
      "4. 2024 жылға арналған аудандардың (облыстық маңызы бар қалалар) бюджеттерінен облыстық бюджетке бюджеттік алып қоюлардың көлемі 10 453 297 мың теңге сомасында ескерілсін, оның ішінде:</w:t>
      </w:r>
    </w:p>
    <w:bookmarkEnd w:id="20"/>
    <w:bookmarkStart w:name="z27" w:id="21"/>
    <w:p>
      <w:pPr>
        <w:spacing w:after="0"/>
        <w:ind w:left="0"/>
        <w:jc w:val="both"/>
      </w:pPr>
      <w:r>
        <w:rPr>
          <w:rFonts w:ascii="Times New Roman"/>
          <w:b w:val="false"/>
          <w:i w:val="false"/>
          <w:color w:val="000000"/>
          <w:sz w:val="28"/>
        </w:rPr>
        <w:t>
      Жезқазған қаласынан – 8 765 083 мың теңге,</w:t>
      </w:r>
    </w:p>
    <w:bookmarkEnd w:id="21"/>
    <w:bookmarkStart w:name="z28" w:id="22"/>
    <w:p>
      <w:pPr>
        <w:spacing w:after="0"/>
        <w:ind w:left="0"/>
        <w:jc w:val="both"/>
      </w:pPr>
      <w:r>
        <w:rPr>
          <w:rFonts w:ascii="Times New Roman"/>
          <w:b w:val="false"/>
          <w:i w:val="false"/>
          <w:color w:val="000000"/>
          <w:sz w:val="28"/>
        </w:rPr>
        <w:t>
      Ұлытау ауданынан – 1 688 214 мың теңге."</w:t>
      </w:r>
    </w:p>
    <w:bookmarkEnd w:id="22"/>
    <w:bookmarkStart w:name="z29" w:id="23"/>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2-қосымшаларына</w:t>
      </w:r>
      <w:r>
        <w:rPr>
          <w:rFonts w:ascii="Times New Roman"/>
          <w:b w:val="false"/>
          <w:i w:val="false"/>
          <w:color w:val="000000"/>
          <w:sz w:val="28"/>
        </w:rPr>
        <w:t xml:space="preserve"> сәйкес жаңа редакцияда жазылсын.</w:t>
      </w:r>
    </w:p>
    <w:bookmarkEnd w:id="23"/>
    <w:bookmarkStart w:name="z30" w:id="24"/>
    <w:p>
      <w:pPr>
        <w:spacing w:after="0"/>
        <w:ind w:left="0"/>
        <w:jc w:val="both"/>
      </w:pPr>
      <w:r>
        <w:rPr>
          <w:rFonts w:ascii="Times New Roman"/>
          <w:b w:val="false"/>
          <w:i w:val="false"/>
          <w:color w:val="000000"/>
          <w:sz w:val="28"/>
        </w:rPr>
        <w:t>
      2. Осы шешім 2024 жылдың 1 қаңтарынан бастап қолданысқа енеді.</w:t>
      </w:r>
    </w:p>
    <w:bookmarkEnd w:id="2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Ұлытау облыстық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Шингисов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Ұлытау облыстық мәслихатының</w:t>
            </w:r>
            <w:r>
              <w:br/>
            </w:r>
            <w:r>
              <w:rPr>
                <w:rFonts w:ascii="Times New Roman"/>
                <w:b w:val="false"/>
                <w:i w:val="false"/>
                <w:color w:val="000000"/>
                <w:sz w:val="20"/>
              </w:rPr>
              <w:t>XII сессисының</w:t>
            </w:r>
            <w:r>
              <w:br/>
            </w:r>
            <w:r>
              <w:rPr>
                <w:rFonts w:ascii="Times New Roman"/>
                <w:b w:val="false"/>
                <w:i w:val="false"/>
                <w:color w:val="000000"/>
                <w:sz w:val="20"/>
              </w:rPr>
              <w:t>2024 жылғы 27 ақпандағы</w:t>
            </w:r>
            <w:r>
              <w:br/>
            </w:r>
            <w:r>
              <w:rPr>
                <w:rFonts w:ascii="Times New Roman"/>
                <w:b w:val="false"/>
                <w:i w:val="false"/>
                <w:color w:val="000000"/>
                <w:sz w:val="20"/>
              </w:rPr>
              <w:t>№ 108 шешіміне</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Ұлытау облыстық мәслихатының</w:t>
            </w:r>
            <w:r>
              <w:br/>
            </w:r>
            <w:r>
              <w:rPr>
                <w:rFonts w:ascii="Times New Roman"/>
                <w:b w:val="false"/>
                <w:i w:val="false"/>
                <w:color w:val="000000"/>
                <w:sz w:val="20"/>
              </w:rPr>
              <w:t>IX сессисының</w:t>
            </w:r>
            <w:r>
              <w:br/>
            </w:r>
            <w:r>
              <w:rPr>
                <w:rFonts w:ascii="Times New Roman"/>
                <w:b w:val="false"/>
                <w:i w:val="false"/>
                <w:color w:val="000000"/>
                <w:sz w:val="20"/>
              </w:rPr>
              <w:t>2023 жылғы 13 желтоқсандағы</w:t>
            </w:r>
            <w:r>
              <w:br/>
            </w:r>
            <w:r>
              <w:rPr>
                <w:rFonts w:ascii="Times New Roman"/>
                <w:b w:val="false"/>
                <w:i w:val="false"/>
                <w:color w:val="000000"/>
                <w:sz w:val="20"/>
              </w:rPr>
              <w:t>№ 95 шешіміне</w:t>
            </w:r>
            <w:r>
              <w:br/>
            </w:r>
            <w:r>
              <w:rPr>
                <w:rFonts w:ascii="Times New Roman"/>
                <w:b w:val="false"/>
                <w:i w:val="false"/>
                <w:color w:val="000000"/>
                <w:sz w:val="20"/>
              </w:rPr>
              <w:t>1 қосымша</w:t>
            </w:r>
          </w:p>
        </w:tc>
      </w:tr>
    </w:tbl>
    <w:bookmarkStart w:name="z34" w:id="25"/>
    <w:p>
      <w:pPr>
        <w:spacing w:after="0"/>
        <w:ind w:left="0"/>
        <w:jc w:val="left"/>
      </w:pPr>
      <w:r>
        <w:rPr>
          <w:rFonts w:ascii="Times New Roman"/>
          <w:b/>
          <w:i w:val="false"/>
          <w:color w:val="000000"/>
        </w:rPr>
        <w:t xml:space="preserve"> 2024 жылға арналған облыстық бюджет</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135 985 129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45 568 999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21 289 311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21 289 311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16 176 339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16 176 339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8 103 349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8 103 349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815 472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515 472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480 672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89 600 658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15 251 686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15 251 686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74 348 972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74 348 972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138 731 029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4 589 960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2 853 076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2 221 503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1 172 253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865 651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Әкімдерді сайлауды қамтамасыз ету және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183 599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382 334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382 334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457 764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атқару, коммуналдық меншікті басқару және бюджеттік жоспарлау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1 121 160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99 839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99 839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873 094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873 094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974 146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974 146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450 673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450 673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523 473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466 696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5 906 793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5 906 793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5 906 793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4 668 629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1 238 164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59 849 580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9 548 955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8 428 516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8 026 536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401 980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1 120 439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1 120 439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41 974 177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33 031 600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998 911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1 649 813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16 635 460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13 732 316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2 041 126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2 041 126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6 901 451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1 289 493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мектеп" пилоттық ұлттық жобасы шеңберінде бастауыш, негізгі орта және жалпы орта білім беру объектілерін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5 611 958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4 946 909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504 756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351 459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бағдарламалары бойынша оқитындарға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4 442 153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4 442 153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118 605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кадрлардың біліктілігін арттыру, даярлау және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3 158 356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3 158 356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439 816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389 139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1 240 972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101 057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8 307 045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3 259 977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1 237 636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407 645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821 891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2 022 341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2 022 341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515 166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515 166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515 166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медициналық көмегін қамтитын қосымша медициналық көмектің көлемін көрсету, Call-орталықтардың қызметтер көрсетуі және өзге де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4 245 773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4 245 773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135 971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78 072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қызметкерлерді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3 838 803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4 437 116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1 371 950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1 039 113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638 170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мобильділігі орталықтары мен мансап орталықтарының жұмыспен қамту мәселелері жөніндегі азаматтарды әлеуметтік қолдау бойынша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332 837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281 646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51 191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2 565 581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2 515 760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2 515 760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499 585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419 413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 білдірілген агентке жастардың кәсіпкерлік бастамасына жәрдемдесу үшін бюджеттік кредиттер беру жөніндегі қызметтеріне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16 030 084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қорынан алынған тұрғынжай үшін азамматардың жекелеген санаттарына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16 026 131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16 026 131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газдандыру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15 712 239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8 064 369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2 382 733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2 062 785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794 788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606 195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661 802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1 605 725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1 175 625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1 039 222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3 349 795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цифрлық технологиялар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2 801 310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ақпараттандыру, мемлекеттік қызметтер көрсету, жобалық басқару жөніндегі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2 801 310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511 351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140 418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санитариялық-гигиеналық тораптарды күтіп-ұстауға арналған шығындарының бір бөлігін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709 209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95 817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тілдерді дамыту және архив ісі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95 817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613 392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қоғамдық даму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537 617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9 610 437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6 612 024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1 451 771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71 431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 (биотермиялық шұңқырларды) салуды, реконструкциялауды ұйымдастыру және оларды күтіп-ұстауды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1 119 597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пунктына ветеринариялық препараттарды тасымалдау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бірдейлендіруді жүргізу үшін ветеринариялық мақсаттағы бұйымдар мен атрибуттарды, жануарға арналған ветеринариялық паспортты орталықтандырып сатып алу және оларды аудандардың (облыстық маңызы бар қалалардың) жергілікті атқарушы органдарына тасымалдау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ветеринариялық ұйымдарды материалдық-техникалық жабдықтау үшін, қызметкелердің жеке қорғану заттарын, аспаптарды, құралдарды, техниканы, жабдықтарды және инвентарды орталықтандырып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5 160 253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дақылдарының зиянды организмдеріне қарсы күрес жөніндегі іс-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отырғызылатын материалдың сорттық және себу сапаларын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 және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қарыздарын кепілдендіру мен сақтандыру шеңберінде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3 107 471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алуды кредиттеу, сондай-ақ лизинг беру кезінде сыйақы мөлшерлемесін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214 098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214 098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 мен су объектiлерi белдеулерiн белгiлеу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164 098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309 037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309 037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309 037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Акваөсіру (балық өсіру шаруашылығы), сондай-ақ асыл тұқымды балық өсіру өнімінің өнімділігі мен сапасын арттыруды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1 383 344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1 383 344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бойынша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413 919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413 919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қатынастарын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413 919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668 015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уақытша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сәйкестендіру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 егу және зарарсыздандыру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Иелері халықтың әлеуметтік осал топтарына жататын үй жануарларын сәйкестендіру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657 915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тауарларының өңірлік тұрақтандыру қорларын қалыптастыру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2 638 417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2 638 417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2 563 640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104 922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1 709 918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9 261 073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5 112 514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5 112 514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3 530 309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430 799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1 151 406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4 148 559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4 148 559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502 873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3 570 217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1 990 082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659 216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659 216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шеңберінде жеке кәсіпкерлікті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145 716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және Басым жобаларға кредит беру тетігі шеңберінде кредиттер бойынша пайыздық мөлшерлемені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және Басым жобаларға кредит беру тетігі шеңберінде шағын және орта бизнеске кредиттерді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шеңберінде жаңа бизнес-идеяларды іске асыру үшін жас кәсіпкерлерге мемлекеттік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1 330 866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792 632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792 632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538 234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538 234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804 803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804 803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804 803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803 741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6 226 233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6 226 233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6 226 233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4 498 457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458 330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шешімі бойынша толық пайдалануға рұқсат етілген, өткен қаржы жылында бөлінген, пайдаланылмаған (түгел пайдаланылмаған) нысаналы даму трансферттерінің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138 924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1 096 073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Таза бюджеттік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5 125 031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7 513 816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Жастардың кәсіпкерлік бастамашылығына жәрдемдесу үшін бюджеттік кредиттер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және аралық тұрғын үй қарыздарын беру үшін "Отбасы банк" тұрғын үй құрылыс жинақ банкі" АҚ-ға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6 653 816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6 292 000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6 292 000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дамыту шеңберінде кәсіпкерлікті дамытуға жәрдемдесу үшін бюджеттік кредиттер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халқының кірістерін арттыру жөніндегі жобаны ауқымды түрде қолдану үшін ауыл халқына микрокредиттер беруге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кешендегі инвестициялық жобаларға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361 816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361 816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361 816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2 388 785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2 388 785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2 388 785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2 367 853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кредиттердің сомаларын қайтару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20 932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- 7 870 931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7 870 931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6 713 816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6 713 816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6 713 816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6 713 816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2 411 732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2 411 732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2 411 732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2 411 732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2 214 218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20 932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3 568 847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Ұлытау облыстық мәслихатының</w:t>
            </w:r>
            <w:r>
              <w:br/>
            </w:r>
            <w:r>
              <w:rPr>
                <w:rFonts w:ascii="Times New Roman"/>
                <w:b w:val="false"/>
                <w:i w:val="false"/>
                <w:color w:val="000000"/>
                <w:sz w:val="20"/>
              </w:rPr>
              <w:t>XII сессисының</w:t>
            </w:r>
            <w:r>
              <w:br/>
            </w:r>
            <w:r>
              <w:rPr>
                <w:rFonts w:ascii="Times New Roman"/>
                <w:b w:val="false"/>
                <w:i w:val="false"/>
                <w:color w:val="000000"/>
                <w:sz w:val="20"/>
              </w:rPr>
              <w:t>2024 жылғы 27 ақпандағы</w:t>
            </w:r>
            <w:r>
              <w:br/>
            </w:r>
            <w:r>
              <w:rPr>
                <w:rFonts w:ascii="Times New Roman"/>
                <w:b w:val="false"/>
                <w:i w:val="false"/>
                <w:color w:val="000000"/>
                <w:sz w:val="20"/>
              </w:rPr>
              <w:t>№ 108 шешіміне</w:t>
            </w:r>
            <w:r>
              <w:br/>
            </w: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Ұлытау облыстық мәслихатының</w:t>
            </w:r>
            <w:r>
              <w:br/>
            </w:r>
            <w:r>
              <w:rPr>
                <w:rFonts w:ascii="Times New Roman"/>
                <w:b w:val="false"/>
                <w:i w:val="false"/>
                <w:color w:val="000000"/>
                <w:sz w:val="20"/>
              </w:rPr>
              <w:t>IX сессисының</w:t>
            </w:r>
            <w:r>
              <w:br/>
            </w:r>
            <w:r>
              <w:rPr>
                <w:rFonts w:ascii="Times New Roman"/>
                <w:b w:val="false"/>
                <w:i w:val="false"/>
                <w:color w:val="000000"/>
                <w:sz w:val="20"/>
              </w:rPr>
              <w:t>2023 жылғы 13 желтоқсандағы</w:t>
            </w:r>
            <w:r>
              <w:br/>
            </w:r>
            <w:r>
              <w:rPr>
                <w:rFonts w:ascii="Times New Roman"/>
                <w:b w:val="false"/>
                <w:i w:val="false"/>
                <w:color w:val="000000"/>
                <w:sz w:val="20"/>
              </w:rPr>
              <w:t>№ 95 шешіміне</w:t>
            </w:r>
            <w:r>
              <w:br/>
            </w:r>
            <w:r>
              <w:rPr>
                <w:rFonts w:ascii="Times New Roman"/>
                <w:b w:val="false"/>
                <w:i w:val="false"/>
                <w:color w:val="000000"/>
                <w:sz w:val="20"/>
              </w:rPr>
              <w:t>5 қосымша</w:t>
            </w:r>
          </w:p>
        </w:tc>
      </w:tr>
    </w:tbl>
    <w:bookmarkStart w:name="z37" w:id="26"/>
    <w:p>
      <w:pPr>
        <w:spacing w:after="0"/>
        <w:ind w:left="0"/>
        <w:jc w:val="left"/>
      </w:pPr>
      <w:r>
        <w:rPr>
          <w:rFonts w:ascii="Times New Roman"/>
          <w:b/>
          <w:i w:val="false"/>
          <w:color w:val="000000"/>
        </w:rPr>
        <w:t xml:space="preserve"> 2024 жылға арналған аудандар (облыстық маңызы бар қалалар) бюджеттеріне нысаналы трансферттер</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22 297 621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4 513 648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17 422 157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361 816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4 513 648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9 518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 қаражаты есебінен ұсталатын азаматтық қызметшілердің жекелеген санаттарының, ұйымдар жұмыскерлерінің, қазыналық кәсіпорындар жұмыскерлерінің жалақысын арттыруға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9 518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185 113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адамдардың құқықтарын қамтамасыз етуге және өмір сүру сапасын жақсартуға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185 113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748 800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әлеуметтік осал топтары үшін коммуналдық тұрғын үй қорынан тұрғын үй сатып алуғахалықтың әлеуметтік осал топтары үшін коммуналдық тұрғын үй қорынан тұрғын үй сатып алуға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748 800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3 570 217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(қала көшелерін) және елді мекендердің ішкі жолдарын күрделі, орташа және ағымдағы жөндеуге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2 459 988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 әлеуметтік және инженерлік инфрақұрылымды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1 110 229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17 422 157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1 709 918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 әлеуметтік және инженерлік инфрақұрылымды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317 937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қорының тұрғын үйлерін салуға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481 055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объектілерін дамыту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135 895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дамытуға және (немесе) жайластыруға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775 031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15 712 239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 сумен жабдықтау және су бұру жүйесін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175 713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 жүйелерін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3 806 891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қалаларда сумен жабдықтау және су бұру жүйесін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6 692 445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4 105 127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 әлеуметтік және инженерлік инфрақұрылымды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932 063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361 816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361 816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361 816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