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1d7d" w14:textId="123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№17-2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23 мамырдағы № 23-2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1219203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111863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–7882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1098921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1266858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140606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131046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93924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34710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144483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8, 9, 10 қосымшаларына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3-1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4-1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5-1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6-1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7-1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8-1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9-1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10-1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