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dbd6" w14:textId="e26d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Қордай аудандық мәслихатының 2023 жылғы 25 желтоқсандағы №16-3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15 наурыздағы № 21-2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"2024-2026 жылдарға арналған аудандық бюджет туралы" Қордай аудандық мәслихатының 2023 жылғы 25 желтоқсандағы </w:t>
      </w:r>
      <w:r>
        <w:rPr>
          <w:rFonts w:ascii="Times New Roman"/>
          <w:b w:val="false"/>
          <w:i w:val="false"/>
          <w:color w:val="000000"/>
          <w:sz w:val="28"/>
        </w:rPr>
        <w:t>№16-3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"2024-2026 жылдарға арналған аудандық бюджет тиісінше осы шешімнің 1, 2 және 3 - қосымшаларына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15 818 834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4 383 989 мың теңге;</w:t>
      </w:r>
    </w:p>
    <w:bookmarkEnd w:id="4"/>
    <w:bookmarkStart w:name="z13" w:id="5"/>
    <w:p>
      <w:pPr>
        <w:spacing w:after="0"/>
        <w:ind w:left="0"/>
        <w:jc w:val="both"/>
      </w:pPr>
      <w:r>
        <w:rPr>
          <w:rFonts w:ascii="Times New Roman"/>
          <w:b w:val="false"/>
          <w:i w:val="false"/>
          <w:color w:val="000000"/>
          <w:sz w:val="28"/>
        </w:rPr>
        <w:t>
      салықтық емес түсімдер – 137 471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266 600 мың теңге;</w:t>
      </w:r>
    </w:p>
    <w:bookmarkEnd w:id="6"/>
    <w:bookmarkStart w:name="z15" w:id="7"/>
    <w:p>
      <w:pPr>
        <w:spacing w:after="0"/>
        <w:ind w:left="0"/>
        <w:jc w:val="both"/>
      </w:pPr>
      <w:r>
        <w:rPr>
          <w:rFonts w:ascii="Times New Roman"/>
          <w:b w:val="false"/>
          <w:i w:val="false"/>
          <w:color w:val="000000"/>
          <w:sz w:val="28"/>
        </w:rPr>
        <w:t>
      трансферттер түсімі – 11 030 774 мың теңге;</w:t>
      </w:r>
    </w:p>
    <w:bookmarkEnd w:id="7"/>
    <w:bookmarkStart w:name="z16" w:id="8"/>
    <w:p>
      <w:pPr>
        <w:spacing w:after="0"/>
        <w:ind w:left="0"/>
        <w:jc w:val="both"/>
      </w:pPr>
      <w:r>
        <w:rPr>
          <w:rFonts w:ascii="Times New Roman"/>
          <w:b w:val="false"/>
          <w:i w:val="false"/>
          <w:color w:val="000000"/>
          <w:sz w:val="28"/>
        </w:rPr>
        <w:t>
      2) шығындар – 16 131 293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60 613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60 613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68 607 мың теңге;</w:t>
      </w:r>
    </w:p>
    <w:bookmarkEnd w:id="11"/>
    <w:bookmarkStart w:name="z20" w:id="12"/>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5)бюджет тапшылығы (профициті) – -373 072 мың теңге;</w:t>
      </w:r>
    </w:p>
    <w:bookmarkEnd w:id="15"/>
    <w:bookmarkStart w:name="z24" w:id="16"/>
    <w:p>
      <w:pPr>
        <w:spacing w:after="0"/>
        <w:ind w:left="0"/>
        <w:jc w:val="both"/>
      </w:pPr>
      <w:r>
        <w:rPr>
          <w:rFonts w:ascii="Times New Roman"/>
          <w:b w:val="false"/>
          <w:i w:val="false"/>
          <w:color w:val="000000"/>
          <w:sz w:val="28"/>
        </w:rPr>
        <w:t>
      6)бюджет тапшылығын қаржыландыру (профицитін пайдалану) – 373 072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129 220 мың теңге;</w:t>
      </w:r>
    </w:p>
    <w:bookmarkEnd w:id="17"/>
    <w:bookmarkStart w:name="z26" w:id="18"/>
    <w:p>
      <w:pPr>
        <w:spacing w:after="0"/>
        <w:ind w:left="0"/>
        <w:jc w:val="both"/>
      </w:pPr>
      <w:r>
        <w:rPr>
          <w:rFonts w:ascii="Times New Roman"/>
          <w:b w:val="false"/>
          <w:i w:val="false"/>
          <w:color w:val="000000"/>
          <w:sz w:val="28"/>
        </w:rPr>
        <w:t>
      қарыздарды өтеу – 68 607 мың теңге;</w:t>
      </w:r>
    </w:p>
    <w:bookmarkEnd w:id="18"/>
    <w:bookmarkStart w:name="z27" w:id="19"/>
    <w:p>
      <w:pPr>
        <w:spacing w:after="0"/>
        <w:ind w:left="0"/>
        <w:jc w:val="both"/>
      </w:pPr>
      <w:r>
        <w:rPr>
          <w:rFonts w:ascii="Times New Roman"/>
          <w:b w:val="false"/>
          <w:i w:val="false"/>
          <w:color w:val="000000"/>
          <w:sz w:val="28"/>
        </w:rPr>
        <w:t>
      7) бюджет қаражатының пайдаланылатын қалдықтары – 312 459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2024 жылғы 15 наурыздағы № 21-2</w:t>
            </w:r>
            <w:r>
              <w:rPr>
                <w:rFonts w:ascii="Times New Roman"/>
                <w:b w:val="false"/>
                <w:i w:val="false"/>
                <w:color w:val="000000"/>
                <w:sz w:val="20"/>
              </w:rPr>
              <w:t xml:space="preserve"> шешіміне 1 -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25 желтоқсандағы №16-3</w:t>
            </w:r>
            <w:r>
              <w:rPr>
                <w:rFonts w:ascii="Times New Roman"/>
                <w:b w:val="false"/>
                <w:i w:val="false"/>
                <w:color w:val="000000"/>
                <w:sz w:val="20"/>
              </w:rPr>
              <w:t xml:space="preserve"> шешіміне 1 - қосымша</w:t>
            </w:r>
          </w:p>
        </w:tc>
      </w:tr>
    </w:tbl>
    <w:bookmarkStart w:name="z37"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15818834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11030456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xml:space="preserve">
Сомасы, </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Санаты</w:t>
            </w:r>
          </w:p>
          <w:bookmarkEnd w:id="26"/>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Функционалдық топ</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