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9b81" w14:textId="69e9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Жамбыл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әкімінің 2024 жылғы 26 сәуірдегі № 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 және 50-бабындағы 2-тармағының 2) тармақшасына,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қаулысына сәйкес, Жамбыл ауданының төтенше жағдайлардың алдын алу және жою жөніндегі кезектен тыс комиссия отырысының 2024 жылғы 16 сәуірдегі № 4 хаттамасы негізінде ШЕШТІМ: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Жамбыл ауданы аумағында жергілікті ауқымдағы табиғи сипаттағы төтенше жағдай жариялансын.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жағдайды жою басшысы болып Жамбыл ауданы әкімінің орынбасары Н.К. Несіпбеков тағайындалсын.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Қыдыралыұлы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