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18c8" w14:textId="27d1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2023 жылғы 14 желтоқсандағы № 10-3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2024 жылғы 26 қарашадағы № 19-2 шешімі</w:t>
      </w:r>
    </w:p>
    <w:p>
      <w:pPr>
        <w:spacing w:after="0"/>
        <w:ind w:left="0"/>
        <w:jc w:val="left"/>
      </w:pPr>
    </w:p>
    <w:bookmarkStart w:name="z7" w:id="0"/>
    <w:p>
      <w:pPr>
        <w:spacing w:after="0"/>
        <w:ind w:left="0"/>
        <w:jc w:val="both"/>
      </w:pPr>
      <w:r>
        <w:rPr>
          <w:rFonts w:ascii="Times New Roman"/>
          <w:b w:val="false"/>
          <w:i w:val="false"/>
          <w:color w:val="000000"/>
          <w:sz w:val="28"/>
        </w:rPr>
        <w:t>
      Жамбыл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облыстық бюджет туралы" Жамбыл облыстық мәслихатының 2023 жылғы 14 желтоқсандағы </w:t>
      </w:r>
      <w:r>
        <w:rPr>
          <w:rFonts w:ascii="Times New Roman"/>
          <w:b w:val="false"/>
          <w:i w:val="false"/>
          <w:color w:val="000000"/>
          <w:sz w:val="28"/>
        </w:rPr>
        <w:t>№ 10-3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облыстық бюджет 1, 2, 3, 4 - қосымшаларға сәйкес, оның ішінде 2024 жылға келесідей көлемде бекітілсін:</w:t>
      </w:r>
    </w:p>
    <w:bookmarkEnd w:id="1"/>
    <w:bookmarkStart w:name="z11" w:id="2"/>
    <w:p>
      <w:pPr>
        <w:spacing w:after="0"/>
        <w:ind w:left="0"/>
        <w:jc w:val="both"/>
      </w:pPr>
      <w:r>
        <w:rPr>
          <w:rFonts w:ascii="Times New Roman"/>
          <w:b w:val="false"/>
          <w:i w:val="false"/>
          <w:color w:val="000000"/>
          <w:sz w:val="28"/>
        </w:rPr>
        <w:t xml:space="preserve">
      1) кірістер – 612 079 976 мың теңге, оның ішінде: </w:t>
      </w:r>
    </w:p>
    <w:bookmarkEnd w:id="2"/>
    <w:bookmarkStart w:name="z12" w:id="3"/>
    <w:p>
      <w:pPr>
        <w:spacing w:after="0"/>
        <w:ind w:left="0"/>
        <w:jc w:val="both"/>
      </w:pPr>
      <w:r>
        <w:rPr>
          <w:rFonts w:ascii="Times New Roman"/>
          <w:b w:val="false"/>
          <w:i w:val="false"/>
          <w:color w:val="000000"/>
          <w:sz w:val="28"/>
        </w:rPr>
        <w:t>
      салықтық түсімдер – 68 789 567 мың теңге;</w:t>
      </w:r>
    </w:p>
    <w:bookmarkEnd w:id="3"/>
    <w:bookmarkStart w:name="z13" w:id="4"/>
    <w:p>
      <w:pPr>
        <w:spacing w:after="0"/>
        <w:ind w:left="0"/>
        <w:jc w:val="both"/>
      </w:pPr>
      <w:r>
        <w:rPr>
          <w:rFonts w:ascii="Times New Roman"/>
          <w:b w:val="false"/>
          <w:i w:val="false"/>
          <w:color w:val="000000"/>
          <w:sz w:val="28"/>
        </w:rPr>
        <w:t>
      салықтық емес түсімдер – 15 851 170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44 088 мың теңге;</w:t>
      </w:r>
    </w:p>
    <w:bookmarkEnd w:id="5"/>
    <w:bookmarkStart w:name="z15" w:id="6"/>
    <w:p>
      <w:pPr>
        <w:spacing w:after="0"/>
        <w:ind w:left="0"/>
        <w:jc w:val="both"/>
      </w:pPr>
      <w:r>
        <w:rPr>
          <w:rFonts w:ascii="Times New Roman"/>
          <w:b w:val="false"/>
          <w:i w:val="false"/>
          <w:color w:val="000000"/>
          <w:sz w:val="28"/>
        </w:rPr>
        <w:t>
      трансферттер түсiмі – 527 395 151 мың теңге;</w:t>
      </w:r>
    </w:p>
    <w:bookmarkEnd w:id="6"/>
    <w:bookmarkStart w:name="z16" w:id="7"/>
    <w:p>
      <w:pPr>
        <w:spacing w:after="0"/>
        <w:ind w:left="0"/>
        <w:jc w:val="both"/>
      </w:pPr>
      <w:r>
        <w:rPr>
          <w:rFonts w:ascii="Times New Roman"/>
          <w:b w:val="false"/>
          <w:i w:val="false"/>
          <w:color w:val="000000"/>
          <w:sz w:val="28"/>
        </w:rPr>
        <w:t xml:space="preserve">
      2) шығындар – 627 851 936 мың теңге; </w:t>
      </w:r>
    </w:p>
    <w:bookmarkEnd w:id="7"/>
    <w:bookmarkStart w:name="z17" w:id="8"/>
    <w:p>
      <w:pPr>
        <w:spacing w:after="0"/>
        <w:ind w:left="0"/>
        <w:jc w:val="both"/>
      </w:pPr>
      <w:r>
        <w:rPr>
          <w:rFonts w:ascii="Times New Roman"/>
          <w:b w:val="false"/>
          <w:i w:val="false"/>
          <w:color w:val="000000"/>
          <w:sz w:val="28"/>
        </w:rPr>
        <w:t>
      3) таза бюджеттік кредиттеу – 38 888 603 мың теңге:</w:t>
      </w:r>
    </w:p>
    <w:bookmarkEnd w:id="8"/>
    <w:bookmarkStart w:name="z18" w:id="9"/>
    <w:p>
      <w:pPr>
        <w:spacing w:after="0"/>
        <w:ind w:left="0"/>
        <w:jc w:val="both"/>
      </w:pPr>
      <w:r>
        <w:rPr>
          <w:rFonts w:ascii="Times New Roman"/>
          <w:b w:val="false"/>
          <w:i w:val="false"/>
          <w:color w:val="000000"/>
          <w:sz w:val="28"/>
        </w:rPr>
        <w:t>
      бюджеттік кредиттер – 68 666 780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29 778 177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w:t>
      </w:r>
    </w:p>
    <w:bookmarkEnd w:id="11"/>
    <w:bookmarkStart w:name="z21" w:id="12"/>
    <w:p>
      <w:pPr>
        <w:spacing w:after="0"/>
        <w:ind w:left="0"/>
        <w:jc w:val="both"/>
      </w:pPr>
      <w:r>
        <w:rPr>
          <w:rFonts w:ascii="Times New Roman"/>
          <w:b w:val="false"/>
          <w:i w:val="false"/>
          <w:color w:val="000000"/>
          <w:sz w:val="28"/>
        </w:rPr>
        <w:t>
      қаржы активтерін сатып алу – 0;</w:t>
      </w:r>
    </w:p>
    <w:bookmarkEnd w:id="12"/>
    <w:bookmarkStart w:name="z22" w:id="13"/>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bookmarkEnd w:id="13"/>
    <w:bookmarkStart w:name="z23" w:id="14"/>
    <w:p>
      <w:pPr>
        <w:spacing w:after="0"/>
        <w:ind w:left="0"/>
        <w:jc w:val="both"/>
      </w:pPr>
      <w:r>
        <w:rPr>
          <w:rFonts w:ascii="Times New Roman"/>
          <w:b w:val="false"/>
          <w:i w:val="false"/>
          <w:color w:val="000000"/>
          <w:sz w:val="28"/>
        </w:rPr>
        <w:t>
      5) бюджет тапшылығы (профициті) – -54 660 563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54 660 563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6" w:id="16"/>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26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14 желтоқсандағы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 шешіміне 1 қосымша</w:t>
            </w:r>
          </w:p>
        </w:tc>
      </w:tr>
    </w:tbl>
    <w:bookmarkStart w:name="z34" w:id="17"/>
    <w:p>
      <w:pPr>
        <w:spacing w:after="0"/>
        <w:ind w:left="0"/>
        <w:jc w:val="left"/>
      </w:pPr>
      <w:r>
        <w:rPr>
          <w:rFonts w:ascii="Times New Roman"/>
          <w:b/>
          <w:i w:val="false"/>
          <w:color w:val="000000"/>
        </w:rPr>
        <w:t xml:space="preserve"> 2024 жылға арналған облыстық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612 079 976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68 789 567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40 631 568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36 130 898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51960 460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527 395 151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515 355 552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515 355 552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627 851 936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19 160 975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344 742 535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54 033 965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54 033 965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227 566 692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11 029 733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19 757 527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7 264 263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14 118 676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xml:space="preserve">
Облыстардың жергілікті өкілдік органдарының шешімі бойынша тегін медициналық көмектің кепілдік берілген </w:t>
            </w:r>
          </w:p>
          <w:bookmarkEnd w:id="18"/>
          <w:p>
            <w:pPr>
              <w:spacing w:after="20"/>
              <w:ind w:left="20"/>
              <w:jc w:val="both"/>
            </w:pPr>
            <w:r>
              <w:rPr>
                <w:rFonts w:ascii="Times New Roman"/>
                <w:b w:val="false"/>
                <w:i w:val="false"/>
                <w:color w:val="000000"/>
                <w:sz w:val="20"/>
              </w:rPr>
              <w:t>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47 482 879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47 169 146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xml:space="preserve">
Ауыз сумен жабдықтаудың баламасыз көздерi болып </w:t>
            </w:r>
          </w:p>
          <w:bookmarkEnd w:id="19"/>
          <w:p>
            <w:pPr>
              <w:spacing w:after="20"/>
              <w:ind w:left="20"/>
              <w:jc w:val="both"/>
            </w:pPr>
            <w:r>
              <w:rPr>
                <w:rFonts w:ascii="Times New Roman"/>
                <w:b w:val="false"/>
                <w:i w:val="false"/>
                <w:color w:val="000000"/>
                <w:sz w:val="20"/>
              </w:rPr>
              <w:t>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43 429 825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25 719 065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26 591 707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26 267 811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21 195 687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16 474 237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8 937 613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12 743 972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42 662 592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42 662 592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68 666 780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18 509 365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 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-54 660 563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54 660 563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65 666 780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65 666 780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Сомасы,</w:t>
            </w:r>
          </w:p>
          <w:bookmarkEnd w:id="2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19 899 020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