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af20" w14:textId="a8da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 сессиясының 2024 жылғы 2 шілдедегі № 8/30-VІII "Жаңасемей ауданының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25 желтоқсандағы № 13/89-VIII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аудандық мәслихат сессиясының 2024 жылғы 2 шілдедегі № 8/30-VІII "Жаңасемей ауданының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330181,3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салықтық түсімдер – 1058115,9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369,4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8717,0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1 262 979,0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365061,3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14 768,0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14 768,0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-1 049 648,0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1 049 648,0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1 049 648,0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2024 жылдың 1 шілдесінен бастап шығарылды қолданысқа 2024 жылдың 1 қаңтарынан бастап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13/89-VIII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Жаңасемей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басқарудағы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-1 049648,0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