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92b5" w14:textId="b6b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Жаңасемей аудандық мәслихатының 2024 жылғы 22 шілдедегі № 9/39-VIII "Абай облысы Жаңасемей ауданы Ертіс ауылдық округінің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ауданы мәслихатының 2024 жылғы 11 желтоқсандағы № 12/80-VIII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Жаңасемей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Жаңасемей аудандық мәслихатының 2024 жылғы 22 шілдедегі № 9/39-VIII "Абай облысы Жаңасемей ауданы Ертіс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Ертіс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50 142,0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43 222,0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50 142,4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2024 жылға аудандық бюджеттен берілген субвенция көлемі 38 073,0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шілдесінен бастап шығарылды қолданысқа 2024 жылдың 1 қаңтарынан енгізілді.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11желтоқсандағы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12/80- VIII шешiміне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2024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