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b244" w14:textId="9ae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9/36-VIII шешімі негізінде "2024-2026 жылдарға арналған Абай облысы Жаңасемей ауданы Алғабас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"2024-2026 жылдарға арналған Абай облысы Жаңасемей ауданы Алғабас ауылдық округі бюджеті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50 634,0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50 634,9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0,9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берілетін субвенция көлемі 31 567,0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