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8649" w14:textId="cbc8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мәслихатының 2024 жылғы 22 шілдедегі № 9/33-VІII "Жаңасемей ауданы Абыралы ауылдық округінің 2024-2026 жылдарға арналған бюджеті туралы" шешіміне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2024 жылғы 11 желтоқсандағы № 12/74-VIII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Жаңасемей аудандық мәслихатының 2024 жылғы 22 шілдедегі № 9/33-VІII "Жаңасемей ауданы Абыралы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Абыралы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60 076,9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2 378,0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57 698,9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60 077,0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-0,1 мың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шілдеден бастап қолданысқа енгізілді және 2024 жылғы 1 қаңтардан бастап жарамды.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34 490,0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