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76f49" w14:textId="5d76f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Жаңасемей аудандық мәслихатының 2024 жылғы 2 шілдедегі № 8/30-VІII "Жаңасемей ауданының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ауданы мәслихатының 2024 жылғы 28 қарашадағы № 12/69-VIII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Жаңасемей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Жаңасемей аудандық мәслихат сессиясының 2024 жылғы 2 шілдедегі № 8/30-VІII "Жаңасемей ауданының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2345221,3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1058115,9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369,4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8717,0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1 278 019,0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 380101,3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14 768,0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14 768,0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-1 049 648,0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1 049 648,0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1 049 648,0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шілдесінен бастап шығарылды қолданысқа 2024 жылдың 1 қаңтарынан бастап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№12/69-VIII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Жаңасемей ауданының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2345221,3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1058115,9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басқарудағы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1269166,9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1269166,9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3 380101,3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2 077445,9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2 077445,9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778 477,9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778 477,9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 елді мекендерді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778 447,9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-1 049648,0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