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a92b" w14:textId="983a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2023 жылғы 26 желтоқсандағы № 10-4 "2024-2026 жылдарға арналған Көкпекті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18 желтоқсандағы № 22-3/2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Көкпекті аудандық мәслихаты ШЕШТІ: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"2024-2026 жылдарға арналған Көкпекті ауылдық округінің бюджеті туралы" 2023 жылғы 26 желтоқсандағы № 10-4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Көкпекті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210 435,2 мың теңге: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30 320,0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179 565,2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233 650,2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23 215,0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Көкпекті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179 565,2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233 650,2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