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3806" w14:textId="22d3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10-6 "2024-2026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12 тамыздағы № 16-4/3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Қ. Аухадиев атындағы ауылдық округінің бюджеті туралы" 2023 жылғы 26 желтоқсандағы № 10-6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94 765,0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5 235,0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89 530,0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98 116,6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3 346,6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Қ. Аухадиев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