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1b85" w14:textId="d421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Жоғарғы Егінсу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Жоғарғы Егінсу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51 110,0,0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(профициті) тапшылығы – - 3 957,0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-3 957,0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–3 957,0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3 957,0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