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7b56f" w14:textId="f77b5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9-210/VIII "Үржар ауданы Қабанбай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14-273/VIII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9-210/VIII "Үржар ауданы Қабанбай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Қабанбай ауылдық округінің 2024-2026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262 831,8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43 394,0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219 437,8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270 284,8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- 7 453,0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7 453,0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7 453,0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14-273/VIII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№9- 210/VIII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Қабанбай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219 437,8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270 284,8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