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fb22" w14:textId="cd9f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10/188-VIІI "2024-2026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3 желтоқсандағы № 19/351-VIII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Аршалы ауылдық округінің бюджеті туралы" Жарма аудандық мәслихатының 2024 жылғы 05 қаңтардағы № 10/188-VIІI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44 929,0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8 660,8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51,3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14,9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36 202,0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45 582,9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653,9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653,9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