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a92c" w14:textId="512a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Жарма ауданы Шалабай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2024 жылғы 5 қаңтардағы № 10/204-VIII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2023 жылғы 27 желтоқсандағы №10/180-VIII "2024-2026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2024-2026 жылдарға арналған Жарма ауданы Шалабай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p>
      <w:pPr>
        <w:spacing w:after="0"/>
        <w:ind w:left="0"/>
        <w:jc w:val="both"/>
      </w:pPr>
      <w:r>
        <w:rPr>
          <w:rFonts w:ascii="Times New Roman"/>
          <w:b w:val="false"/>
          <w:i w:val="false"/>
          <w:color w:val="000000"/>
          <w:sz w:val="28"/>
        </w:rPr>
        <w:t>
      1) кірістер – 157 562,6 мың теңге, соның ішінде:</w:t>
      </w:r>
    </w:p>
    <w:p>
      <w:pPr>
        <w:spacing w:after="0"/>
        <w:ind w:left="0"/>
        <w:jc w:val="both"/>
      </w:pPr>
      <w:r>
        <w:rPr>
          <w:rFonts w:ascii="Times New Roman"/>
          <w:b w:val="false"/>
          <w:i w:val="false"/>
          <w:color w:val="000000"/>
          <w:sz w:val="28"/>
        </w:rPr>
        <w:t>
      салықтық түсімдер – 10 667,9 мың теңге;</w:t>
      </w:r>
    </w:p>
    <w:p>
      <w:pPr>
        <w:spacing w:after="0"/>
        <w:ind w:left="0"/>
        <w:jc w:val="both"/>
      </w:pPr>
      <w:r>
        <w:rPr>
          <w:rFonts w:ascii="Times New Roman"/>
          <w:b w:val="false"/>
          <w:i w:val="false"/>
          <w:color w:val="000000"/>
          <w:sz w:val="28"/>
        </w:rPr>
        <w:t>
      салықтық емес түсімдер – 1 760,0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145 134,7 мың теңге;</w:t>
      </w:r>
    </w:p>
    <w:p>
      <w:pPr>
        <w:spacing w:after="0"/>
        <w:ind w:left="0"/>
        <w:jc w:val="both"/>
      </w:pPr>
      <w:r>
        <w:rPr>
          <w:rFonts w:ascii="Times New Roman"/>
          <w:b w:val="false"/>
          <w:i w:val="false"/>
          <w:color w:val="000000"/>
          <w:sz w:val="28"/>
        </w:rPr>
        <w:t>
      2) шығындар – 159 504,1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- 1 941,5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1 941,5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1 941,5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03.12.2024 </w:t>
      </w:r>
      <w:r>
        <w:rPr>
          <w:rFonts w:ascii="Times New Roman"/>
          <w:b w:val="false"/>
          <w:i w:val="false"/>
          <w:color w:val="000000"/>
          <w:sz w:val="28"/>
        </w:rPr>
        <w:t>№ 19/365-VIII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2024 жылға Жарма ауданы Шалабай ауылдық округінің бюджетіне субвенция көлемi 22 686,0 мың теңге сомада қарастырылсын.</w:t>
      </w:r>
    </w:p>
    <w:bookmarkEnd w:id="2"/>
    <w:p>
      <w:pPr>
        <w:spacing w:after="0"/>
        <w:ind w:left="0"/>
        <w:jc w:val="both"/>
      </w:pPr>
      <w:r>
        <w:rPr>
          <w:rFonts w:ascii="Times New Roman"/>
          <w:b w:val="false"/>
          <w:i w:val="false"/>
          <w:color w:val="000000"/>
          <w:sz w:val="28"/>
        </w:rPr>
        <w:t>
      3. Осы шешім 2024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10/204-VIII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Жарма ауданы Шалабай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03.12.2024 </w:t>
      </w:r>
      <w:r>
        <w:rPr>
          <w:rFonts w:ascii="Times New Roman"/>
          <w:b w:val="false"/>
          <w:i w:val="false"/>
          <w:color w:val="ff0000"/>
          <w:sz w:val="28"/>
        </w:rPr>
        <w:t>№ 19/365-VIII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10/204-VIII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Жарма ауданы Шалабай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10/204-VIII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Жарма ауданы Шалабай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